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C590" w14:textId="0A4C01D7" w:rsidR="00E863A9" w:rsidRDefault="00C067AD" w:rsidP="00E863A9">
      <w:pPr>
        <w:jc w:val="center"/>
        <w:rPr>
          <w:rFonts w:ascii="Arial" w:hAnsi="Arial" w:cs="Arial"/>
          <w:b/>
          <w:bCs/>
          <w:color w:val="7030A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DBF8D6" wp14:editId="492D682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98295" cy="1391908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39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3A9" w:rsidRPr="00287F9D">
        <w:rPr>
          <w:rFonts w:ascii="Arial" w:hAnsi="Arial" w:cs="Arial"/>
          <w:b/>
          <w:bCs/>
          <w:color w:val="7030A0"/>
          <w:sz w:val="28"/>
          <w:szCs w:val="28"/>
          <w:u w:val="single"/>
        </w:rPr>
        <w:t>Stalking Awareness Week 2024. 22</w:t>
      </w:r>
      <w:r w:rsidR="00E863A9" w:rsidRPr="00287F9D">
        <w:rPr>
          <w:rFonts w:ascii="Arial" w:hAnsi="Arial" w:cs="Arial"/>
          <w:b/>
          <w:bCs/>
          <w:color w:val="7030A0"/>
          <w:sz w:val="28"/>
          <w:szCs w:val="28"/>
          <w:u w:val="single"/>
          <w:vertAlign w:val="superscript"/>
        </w:rPr>
        <w:t>nd</w:t>
      </w:r>
      <w:r w:rsidR="00E863A9" w:rsidRPr="00287F9D">
        <w:rPr>
          <w:rFonts w:ascii="Arial" w:hAnsi="Arial" w:cs="Arial"/>
          <w:b/>
          <w:bCs/>
          <w:color w:val="7030A0"/>
          <w:sz w:val="28"/>
          <w:szCs w:val="28"/>
          <w:u w:val="single"/>
        </w:rPr>
        <w:t xml:space="preserve"> April – 26</w:t>
      </w:r>
      <w:r w:rsidR="00E863A9" w:rsidRPr="00287F9D">
        <w:rPr>
          <w:rFonts w:ascii="Arial" w:hAnsi="Arial" w:cs="Arial"/>
          <w:b/>
          <w:bCs/>
          <w:color w:val="7030A0"/>
          <w:sz w:val="28"/>
          <w:szCs w:val="28"/>
          <w:u w:val="single"/>
          <w:vertAlign w:val="superscript"/>
        </w:rPr>
        <w:t>th</w:t>
      </w:r>
      <w:r w:rsidR="00E863A9" w:rsidRPr="00287F9D">
        <w:rPr>
          <w:rFonts w:ascii="Arial" w:hAnsi="Arial" w:cs="Arial"/>
          <w:b/>
          <w:bCs/>
          <w:color w:val="7030A0"/>
          <w:sz w:val="28"/>
          <w:szCs w:val="28"/>
          <w:u w:val="single"/>
        </w:rPr>
        <w:t xml:space="preserve"> April</w:t>
      </w:r>
    </w:p>
    <w:p w14:paraId="2C8D6EA9" w14:textId="0461F4D0" w:rsidR="00B900E6" w:rsidRPr="00461660" w:rsidRDefault="00461660" w:rsidP="00E863A9">
      <w:pPr>
        <w:jc w:val="center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  <w:r w:rsidRPr="00461660"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Join </w:t>
      </w:r>
      <w:r w:rsidR="00B900E6" w:rsidRPr="00461660">
        <w:rPr>
          <w:rFonts w:ascii="Arial" w:hAnsi="Arial" w:cs="Arial"/>
          <w:color w:val="7030A0"/>
          <w:sz w:val="28"/>
          <w:szCs w:val="28"/>
          <w:shd w:val="clear" w:color="auto" w:fill="FFFFFF"/>
        </w:rPr>
        <w:t>Northumbria Stalking Interventions Programme</w:t>
      </w:r>
      <w:r w:rsidRPr="00461660"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 (NSIP)</w:t>
      </w:r>
      <w:r w:rsidR="00B900E6" w:rsidRPr="00461660"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 &amp; Partners </w:t>
      </w:r>
      <w:r w:rsidRPr="00461660">
        <w:rPr>
          <w:rFonts w:ascii="Arial" w:hAnsi="Arial" w:cs="Arial"/>
          <w:color w:val="7030A0"/>
          <w:sz w:val="28"/>
          <w:szCs w:val="28"/>
          <w:shd w:val="clear" w:color="auto" w:fill="FFFFFF"/>
        </w:rPr>
        <w:t>for a week of briefings and events.</w:t>
      </w:r>
    </w:p>
    <w:p w14:paraId="7986268E" w14:textId="0463C827" w:rsidR="00E863A9" w:rsidRPr="00B900E6" w:rsidRDefault="00E863A9" w:rsidP="00E863A9">
      <w:pPr>
        <w:jc w:val="center"/>
        <w:rPr>
          <w:rFonts w:ascii="Arial" w:hAnsi="Arial" w:cs="Arial"/>
          <w:color w:val="7030A0"/>
          <w:sz w:val="24"/>
          <w:szCs w:val="24"/>
          <w:shd w:val="clear" w:color="auto" w:fill="FFFFFF"/>
        </w:rPr>
      </w:pPr>
      <w:r w:rsidRPr="00B900E6">
        <w:rPr>
          <w:rFonts w:ascii="Arial" w:hAnsi="Arial" w:cs="Arial"/>
          <w:color w:val="7030A0"/>
          <w:sz w:val="24"/>
          <w:szCs w:val="24"/>
          <w:shd w:val="clear" w:color="auto" w:fill="FFFFFF"/>
        </w:rPr>
        <w:t xml:space="preserve">This year’s theme is "Join Forces Against </w:t>
      </w:r>
      <w:r w:rsidR="00A75E98" w:rsidRPr="00B900E6">
        <w:rPr>
          <w:rFonts w:ascii="Arial" w:hAnsi="Arial" w:cs="Arial"/>
          <w:color w:val="7030A0"/>
          <w:sz w:val="24"/>
          <w:szCs w:val="24"/>
          <w:shd w:val="clear" w:color="auto" w:fill="FFFFFF"/>
        </w:rPr>
        <w:t>Stalking”</w:t>
      </w:r>
      <w:r w:rsidR="000F164A">
        <w:rPr>
          <w:rFonts w:ascii="Arial" w:hAnsi="Arial" w:cs="Arial"/>
          <w:color w:val="7030A0"/>
          <w:sz w:val="24"/>
          <w:szCs w:val="24"/>
          <w:shd w:val="clear" w:color="auto" w:fill="FFFFFF"/>
        </w:rPr>
        <w:t xml:space="preserve"> and we’re excited to share 14 bitesize events with you. </w:t>
      </w:r>
      <w:r w:rsidR="00B900E6" w:rsidRPr="00B900E6">
        <w:rPr>
          <w:rFonts w:ascii="Arial" w:hAnsi="Arial" w:cs="Arial"/>
          <w:color w:val="7030A0"/>
          <w:sz w:val="24"/>
          <w:szCs w:val="24"/>
          <w:shd w:val="clear" w:color="auto" w:fill="FFFFFF"/>
        </w:rPr>
        <w:t>No invites required, simply join the link at the below time, however, if you would like a</w:t>
      </w:r>
      <w:r w:rsidR="00B900E6">
        <w:rPr>
          <w:rFonts w:ascii="Arial" w:hAnsi="Arial" w:cs="Arial"/>
          <w:color w:val="7030A0"/>
          <w:sz w:val="24"/>
          <w:szCs w:val="24"/>
          <w:shd w:val="clear" w:color="auto" w:fill="FFFFFF"/>
        </w:rPr>
        <w:t xml:space="preserve">n Outlook </w:t>
      </w:r>
      <w:r w:rsidR="00B900E6" w:rsidRPr="00B900E6">
        <w:rPr>
          <w:rFonts w:ascii="Arial" w:hAnsi="Arial" w:cs="Arial"/>
          <w:color w:val="7030A0"/>
          <w:sz w:val="24"/>
          <w:szCs w:val="24"/>
          <w:shd w:val="clear" w:color="auto" w:fill="FFFFFF"/>
        </w:rPr>
        <w:t xml:space="preserve">diary reminder, please email </w:t>
      </w:r>
      <w:hyperlink r:id="rId6" w:history="1">
        <w:r w:rsidR="00B900E6" w:rsidRPr="00B900E6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NSIPGeneral@justice.gov.uk</w:t>
        </w:r>
      </w:hyperlink>
      <w:r w:rsidR="00B900E6" w:rsidRPr="00B900E6">
        <w:rPr>
          <w:rFonts w:ascii="Arial" w:hAnsi="Arial" w:cs="Arial"/>
          <w:color w:val="7030A0"/>
          <w:sz w:val="24"/>
          <w:szCs w:val="24"/>
          <w:shd w:val="clear" w:color="auto" w:fill="FFFFFF"/>
        </w:rPr>
        <w:t xml:space="preserve"> </w:t>
      </w:r>
    </w:p>
    <w:tbl>
      <w:tblPr>
        <w:tblStyle w:val="TableGrid"/>
        <w:tblpPr w:leftFromText="180" w:rightFromText="180" w:vertAnchor="page" w:horzAnchor="margin" w:tblpY="3901"/>
        <w:tblW w:w="0" w:type="auto"/>
        <w:tblLook w:val="04A0" w:firstRow="1" w:lastRow="0" w:firstColumn="1" w:lastColumn="0" w:noHBand="0" w:noVBand="1"/>
      </w:tblPr>
      <w:tblGrid>
        <w:gridCol w:w="1760"/>
        <w:gridCol w:w="10581"/>
        <w:gridCol w:w="1607"/>
      </w:tblGrid>
      <w:tr w:rsidR="00033DE5" w14:paraId="2D16EA6B" w14:textId="77777777" w:rsidTr="00C067AD">
        <w:tc>
          <w:tcPr>
            <w:tcW w:w="0" w:type="auto"/>
          </w:tcPr>
          <w:p w14:paraId="1FC5EF6D" w14:textId="77777777" w:rsidR="00E863A9" w:rsidRPr="00B33544" w:rsidRDefault="00E863A9" w:rsidP="00C067AD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B33544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077EDF13" w14:textId="77777777" w:rsidR="00E863A9" w:rsidRPr="00B33544" w:rsidRDefault="00E863A9" w:rsidP="00C067AD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B33544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Who, What, When? </w:t>
            </w:r>
          </w:p>
        </w:tc>
        <w:tc>
          <w:tcPr>
            <w:tcW w:w="0" w:type="auto"/>
          </w:tcPr>
          <w:p w14:paraId="29409167" w14:textId="77777777" w:rsidR="00E863A9" w:rsidRPr="00B33544" w:rsidRDefault="00E863A9" w:rsidP="00C067AD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B33544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Teams Link </w:t>
            </w:r>
          </w:p>
        </w:tc>
      </w:tr>
      <w:tr w:rsidR="00033DE5" w14:paraId="5D9A6A24" w14:textId="77777777" w:rsidTr="00C067AD">
        <w:tc>
          <w:tcPr>
            <w:tcW w:w="0" w:type="auto"/>
          </w:tcPr>
          <w:p w14:paraId="4AA66DFF" w14:textId="77777777" w:rsidR="00E863A9" w:rsidRDefault="00E863A9" w:rsidP="00C067AD">
            <w:pPr>
              <w:rPr>
                <w:rFonts w:ascii="Arial" w:hAnsi="Arial" w:cs="Arial"/>
                <w:sz w:val="24"/>
                <w:szCs w:val="24"/>
              </w:rPr>
            </w:pPr>
            <w:r w:rsidRPr="00B33544">
              <w:rPr>
                <w:rFonts w:ascii="Arial" w:hAnsi="Arial" w:cs="Arial"/>
                <w:sz w:val="24"/>
                <w:szCs w:val="24"/>
              </w:rPr>
              <w:t>Monday 22</w:t>
            </w:r>
            <w:r w:rsidRPr="00B33544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B33544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5D8CD1DF" w14:textId="77777777" w:rsidR="00461660" w:rsidRDefault="00461660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2BE814" w14:textId="0F2F537B" w:rsidR="00461660" w:rsidRPr="00461660" w:rsidRDefault="00461660" w:rsidP="00C067A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61660">
              <w:rPr>
                <w:rFonts w:ascii="Arial" w:hAnsi="Arial" w:cs="Arial"/>
                <w:i/>
                <w:iCs/>
                <w:sz w:val="24"/>
                <w:szCs w:val="24"/>
              </w:rPr>
              <w:t>(x</w:t>
            </w:r>
            <w:r w:rsidR="002F6D21"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  <w:r w:rsidRPr="0046166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event</w:t>
            </w:r>
            <w:r w:rsidR="002F6D21">
              <w:rPr>
                <w:rFonts w:ascii="Arial" w:hAnsi="Arial" w:cs="Arial"/>
                <w:i/>
                <w:iCs/>
                <w:sz w:val="24"/>
                <w:szCs w:val="24"/>
              </w:rPr>
              <w:t>s</w:t>
            </w:r>
            <w:r w:rsidRPr="0046166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</w:tcPr>
          <w:p w14:paraId="01B7422C" w14:textId="0D6E8375" w:rsidR="002F6D21" w:rsidRPr="002F6D21" w:rsidRDefault="002F6D21" w:rsidP="002F6D21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bookmarkStart w:id="0" w:name="_Hlk162886218"/>
            <w:r w:rsidRPr="002F6D21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Who: Hilton &amp; McEwan</w:t>
            </w:r>
            <w:r w:rsidR="00966ACA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 Safeguarding and Crime Prevention </w:t>
            </w:r>
          </w:p>
          <w:p w14:paraId="6E7240E3" w14:textId="77777777" w:rsidR="002F6D21" w:rsidRDefault="002F6D21" w:rsidP="002F6D21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14:paraId="3030396E" w14:textId="77777777" w:rsidR="002F6D21" w:rsidRDefault="002F6D21" w:rsidP="002F6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What: </w:t>
            </w:r>
            <w:r>
              <w:t xml:space="preserve"> </w:t>
            </w:r>
            <w:r w:rsidRPr="009F7ED2">
              <w:rPr>
                <w:rFonts w:ascii="Arial" w:hAnsi="Arial" w:cs="Arial"/>
                <w:sz w:val="24"/>
                <w:szCs w:val="24"/>
              </w:rPr>
              <w:t>Victims of Stalking - Case Stud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9F7ED2">
              <w:rPr>
                <w:rFonts w:ascii="Arial" w:hAnsi="Arial" w:cs="Arial"/>
                <w:sz w:val="24"/>
                <w:szCs w:val="24"/>
              </w:rPr>
              <w:t xml:space="preserve"> in Invisible Harms</w:t>
            </w:r>
          </w:p>
          <w:p w14:paraId="45181032" w14:textId="77777777" w:rsidR="002F6D21" w:rsidRDefault="002F6D21" w:rsidP="002F6D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3222D5" w14:textId="18B38E2B" w:rsidR="002F6D21" w:rsidRDefault="002F6D21" w:rsidP="002F6D21">
            <w:pPr>
              <w:rPr>
                <w:rFonts w:ascii="Arial" w:hAnsi="Arial" w:cs="Arial"/>
                <w:sz w:val="24"/>
                <w:szCs w:val="24"/>
              </w:rPr>
            </w:pPr>
            <w:r w:rsidRPr="002F6D21">
              <w:rPr>
                <w:rFonts w:ascii="Arial" w:hAnsi="Arial" w:cs="Arial"/>
                <w:sz w:val="24"/>
                <w:szCs w:val="24"/>
              </w:rPr>
              <w:t>When: 12.00 – 12:45</w:t>
            </w:r>
          </w:p>
          <w:p w14:paraId="696F28F5" w14:textId="77777777" w:rsidR="002F6D21" w:rsidRDefault="002F6D21" w:rsidP="002F6D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832833" w14:textId="4FBAB8AE" w:rsidR="002F6D21" w:rsidRDefault="002F6D21" w:rsidP="002F6D21">
            <w:pPr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</w:pPr>
            <w:r w:rsidRPr="009F7ED2">
              <w:rPr>
                <w:rFonts w:ascii="Arial" w:hAnsi="Arial" w:cs="Arial"/>
                <w:i/>
                <w:iCs/>
                <w:sz w:val="24"/>
                <w:szCs w:val="24"/>
              </w:rPr>
              <w:t>Delivered by Caroline Saul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(SSA)Critical Criminology </w:t>
            </w:r>
            <w:proofErr w:type="gram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Student;</w:t>
            </w:r>
            <w:proofErr w:type="gram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Housing &amp; Community Safety Professional</w:t>
            </w:r>
            <w:r w:rsidR="00966AC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Caroline is a </w:t>
            </w:r>
            <w:r w:rsidR="00966ACA" w:rsidRPr="00966ACA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 xml:space="preserve">passionate professional speaker and advocate of stalking and </w:t>
            </w:r>
            <w:proofErr w:type="gramStart"/>
            <w:r w:rsidR="00966ACA" w:rsidRPr="00966ACA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abuse</w:t>
            </w:r>
            <w:r w:rsidR="00966ACA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="00966ACA" w:rsidRPr="00966ACA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 xml:space="preserve"> dedicated</w:t>
            </w:r>
            <w:proofErr w:type="gramEnd"/>
            <w:r w:rsidR="00966ACA" w:rsidRPr="00966ACA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 xml:space="preserve"> to raising awareness about perpetrator dynamics.</w:t>
            </w:r>
          </w:p>
          <w:bookmarkEnd w:id="0"/>
          <w:p w14:paraId="4A81966E" w14:textId="0AF763C2" w:rsidR="002F6D21" w:rsidRPr="004A0246" w:rsidRDefault="002F6D21" w:rsidP="00C067AD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28"/>
                <w:szCs w:val="28"/>
              </w:rPr>
            </w:pPr>
          </w:p>
          <w:p w14:paraId="62D78933" w14:textId="77777777" w:rsidR="002F6D21" w:rsidRDefault="002F6D21" w:rsidP="00C067AD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</w:p>
          <w:p w14:paraId="267345F9" w14:textId="6874C5DC" w:rsidR="00E863A9" w:rsidRPr="00AA1E9D" w:rsidRDefault="00E863A9" w:rsidP="00C067AD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A1E9D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Who: NSIP </w:t>
            </w:r>
            <w:r w:rsidR="004638C5" w:rsidRPr="00AA1E9D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Northumbria Stalking Interventions Programme </w:t>
            </w:r>
          </w:p>
          <w:p w14:paraId="2F501ADA" w14:textId="77777777" w:rsidR="00E863A9" w:rsidRDefault="00E863A9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22FC48" w14:textId="6ADC50A8" w:rsidR="00E863A9" w:rsidRDefault="00E863A9" w:rsidP="00C06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What: Introducing Stalking Awareness Week theme</w:t>
            </w:r>
            <w:r w:rsidR="00966AC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Prevalence of Stalking in the U.K, what is on offer for the week</w:t>
            </w:r>
            <w:r w:rsidR="00B749B4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who NSIP are</w:t>
            </w:r>
            <w:r w:rsidR="00B749B4">
              <w:rPr>
                <w:rFonts w:ascii="Arial" w:hAnsi="Arial" w:cs="Arial"/>
                <w:sz w:val="24"/>
                <w:szCs w:val="24"/>
              </w:rPr>
              <w:t xml:space="preserve"> and what we can offer. </w:t>
            </w:r>
          </w:p>
          <w:p w14:paraId="6C351CE3" w14:textId="77777777" w:rsidR="00E863A9" w:rsidRDefault="00E863A9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A21C49" w14:textId="77777777" w:rsidR="00E863A9" w:rsidRDefault="00E863A9" w:rsidP="00C06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When: 1-2pm </w:t>
            </w:r>
          </w:p>
          <w:p w14:paraId="0224050C" w14:textId="77777777" w:rsidR="00E863A9" w:rsidRDefault="00E863A9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E25FBF" w14:textId="37C3BEDF" w:rsidR="00E863A9" w:rsidRPr="00E863A9" w:rsidRDefault="00E863A9" w:rsidP="00C067A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Delivered by Emma Hildreth (NSIP SPO), Carolyn Harris (NSIP Sergeant) and Freya McCarthy (NSIP HAP)</w:t>
            </w:r>
            <w:r w:rsidR="003F444C">
              <w:rPr>
                <w:rFonts w:ascii="Arial" w:hAnsi="Arial" w:cs="Arial"/>
                <w:i/>
                <w:iCs/>
                <w:sz w:val="24"/>
                <w:szCs w:val="24"/>
              </w:rPr>
              <w:t>, Rachel/Beth (Paladin)</w:t>
            </w:r>
            <w:r w:rsidR="00033DE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Morgan Pickering (Victim’s Liaison Unit) </w:t>
            </w:r>
          </w:p>
        </w:tc>
        <w:tc>
          <w:tcPr>
            <w:tcW w:w="0" w:type="auto"/>
          </w:tcPr>
          <w:p w14:paraId="34DED7E8" w14:textId="136428C2" w:rsidR="002F6D21" w:rsidRPr="002F6D21" w:rsidRDefault="00087D2D" w:rsidP="00C067AD">
            <w:pPr>
              <w:rPr>
                <w:b/>
                <w:bCs/>
                <w:sz w:val="21"/>
                <w:szCs w:val="21"/>
              </w:rPr>
            </w:pPr>
            <w:hyperlink r:id="rId7" w:tgtFrame="_blank" w:history="1">
              <w:r w:rsidR="002F6D21" w:rsidRPr="002F6D21">
                <w:rPr>
                  <w:rStyle w:val="Hyperlink"/>
                  <w:rFonts w:ascii="Segoe UI" w:eastAsia="Times New Roman" w:hAnsi="Segoe UI" w:cs="Segoe UI"/>
                  <w:b/>
                  <w:bCs/>
                  <w:color w:val="5B5FC7"/>
                  <w:sz w:val="21"/>
                  <w:szCs w:val="21"/>
                </w:rPr>
                <w:t>Join the meeting now</w:t>
              </w:r>
            </w:hyperlink>
          </w:p>
          <w:p w14:paraId="7B58E4E4" w14:textId="77777777" w:rsidR="002F6D21" w:rsidRDefault="002F6D21" w:rsidP="00C067AD"/>
          <w:p w14:paraId="0F169A13" w14:textId="77777777" w:rsidR="002F6D21" w:rsidRDefault="002F6D21" w:rsidP="00C067AD"/>
          <w:p w14:paraId="2EFCA9C3" w14:textId="77777777" w:rsidR="002F6D21" w:rsidRDefault="002F6D21" w:rsidP="00C067AD"/>
          <w:p w14:paraId="3AE26FA9" w14:textId="77777777" w:rsidR="002F6D21" w:rsidRDefault="002F6D21" w:rsidP="00C067AD"/>
          <w:p w14:paraId="5BE84942" w14:textId="77777777" w:rsidR="002F6D21" w:rsidRDefault="002F6D21" w:rsidP="00C067AD"/>
          <w:p w14:paraId="758BA680" w14:textId="77777777" w:rsidR="002F6D21" w:rsidRDefault="002F6D21" w:rsidP="00C067AD"/>
          <w:p w14:paraId="7C2D4822" w14:textId="77777777" w:rsidR="002F6D21" w:rsidRDefault="002F6D21" w:rsidP="00C067AD"/>
          <w:p w14:paraId="444E0CAD" w14:textId="77777777" w:rsidR="002F6D21" w:rsidRDefault="002F6D21" w:rsidP="00C067AD"/>
          <w:p w14:paraId="6FD573D0" w14:textId="77777777" w:rsidR="002F6D21" w:rsidRDefault="002F6D21" w:rsidP="00C067AD"/>
          <w:p w14:paraId="197FF9AF" w14:textId="6AC8D4F1" w:rsidR="00E863A9" w:rsidRPr="00B33544" w:rsidRDefault="00087D2D" w:rsidP="00C067AD">
            <w:pPr>
              <w:rPr>
                <w:rFonts w:ascii="Arial" w:hAnsi="Arial" w:cs="Arial"/>
                <w:sz w:val="24"/>
                <w:szCs w:val="24"/>
              </w:rPr>
            </w:pPr>
            <w:hyperlink r:id="rId8" w:tgtFrame="_blank" w:history="1">
              <w:r w:rsidR="00E863A9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  <w:lang w:val="en-US"/>
                </w:rPr>
                <w:t>Click here to join the meeting</w:t>
              </w:r>
            </w:hyperlink>
          </w:p>
        </w:tc>
      </w:tr>
      <w:tr w:rsidR="00033DE5" w14:paraId="74CC7229" w14:textId="77777777" w:rsidTr="00C067AD">
        <w:tc>
          <w:tcPr>
            <w:tcW w:w="0" w:type="auto"/>
          </w:tcPr>
          <w:p w14:paraId="30FB761D" w14:textId="77777777" w:rsidR="00E863A9" w:rsidRDefault="00E863A9" w:rsidP="00C067AD">
            <w:pPr>
              <w:rPr>
                <w:rFonts w:ascii="Arial" w:hAnsi="Arial" w:cs="Arial"/>
                <w:sz w:val="24"/>
                <w:szCs w:val="24"/>
              </w:rPr>
            </w:pPr>
            <w:r w:rsidRPr="00B33544">
              <w:rPr>
                <w:rFonts w:ascii="Arial" w:hAnsi="Arial" w:cs="Arial"/>
                <w:sz w:val="24"/>
                <w:szCs w:val="24"/>
              </w:rPr>
              <w:lastRenderedPageBreak/>
              <w:t>Tuesday 23</w:t>
            </w:r>
            <w:r w:rsidRPr="00B33544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B33544">
              <w:rPr>
                <w:rFonts w:ascii="Arial" w:hAnsi="Arial" w:cs="Arial"/>
                <w:sz w:val="24"/>
                <w:szCs w:val="24"/>
              </w:rPr>
              <w:t xml:space="preserve"> April </w:t>
            </w:r>
          </w:p>
          <w:p w14:paraId="1EB0D9F6" w14:textId="77777777" w:rsidR="00461660" w:rsidRDefault="00461660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E6D06E" w14:textId="2C3111E6" w:rsidR="00461660" w:rsidRPr="00461660" w:rsidRDefault="00461660" w:rsidP="00C067A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61660">
              <w:rPr>
                <w:rFonts w:ascii="Arial" w:hAnsi="Arial" w:cs="Arial"/>
                <w:i/>
                <w:iCs/>
                <w:sz w:val="24"/>
                <w:szCs w:val="24"/>
              </w:rPr>
              <w:t>(x</w:t>
            </w:r>
            <w:r w:rsidR="0059092E"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  <w:r w:rsidRPr="0046166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events) </w:t>
            </w:r>
          </w:p>
        </w:tc>
        <w:tc>
          <w:tcPr>
            <w:tcW w:w="0" w:type="auto"/>
          </w:tcPr>
          <w:p w14:paraId="016DDABD" w14:textId="352B2AE3" w:rsidR="00E863A9" w:rsidRPr="00AA1E9D" w:rsidRDefault="00015598" w:rsidP="00C067AD">
            <w:pPr>
              <w:rPr>
                <w:rFonts w:ascii="Arial" w:hAnsi="Arial" w:cs="Arial"/>
                <w:sz w:val="28"/>
                <w:szCs w:val="28"/>
              </w:rPr>
            </w:pPr>
            <w:r w:rsidRPr="00AA1E9D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Who: </w:t>
            </w:r>
            <w:proofErr w:type="spellStart"/>
            <w:r w:rsidRPr="00AA1E9D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Findaway</w:t>
            </w:r>
            <w:proofErr w:type="spellEnd"/>
            <w:r w:rsidRPr="00AA1E9D">
              <w:rPr>
                <w:rFonts w:ascii="Arial" w:hAnsi="Arial" w:cs="Arial"/>
                <w:color w:val="7030A0"/>
                <w:sz w:val="28"/>
                <w:szCs w:val="28"/>
              </w:rPr>
              <w:t xml:space="preserve"> </w:t>
            </w:r>
            <w:r w:rsidRPr="00AA1E9D">
              <w:rPr>
                <w:rFonts w:ascii="Arial" w:hAnsi="Arial" w:cs="Arial"/>
                <w:sz w:val="28"/>
                <w:szCs w:val="28"/>
              </w:rPr>
              <w:t>(</w:t>
            </w:r>
            <w:r w:rsidRPr="00AA1E9D">
              <w:rPr>
                <w:sz w:val="28"/>
                <w:szCs w:val="28"/>
              </w:rPr>
              <w:t xml:space="preserve"> </w:t>
            </w:r>
            <w:hyperlink r:id="rId9" w:history="1">
              <w:r w:rsidRPr="00AA1E9D">
                <w:rPr>
                  <w:rStyle w:val="Hyperlink"/>
                  <w:sz w:val="28"/>
                  <w:szCs w:val="28"/>
                </w:rPr>
                <w:t xml:space="preserve">Worried About Someone's Relationship? | </w:t>
              </w:r>
              <w:proofErr w:type="spellStart"/>
              <w:r w:rsidRPr="00AA1E9D">
                <w:rPr>
                  <w:rStyle w:val="Hyperlink"/>
                  <w:sz w:val="28"/>
                  <w:szCs w:val="28"/>
                </w:rPr>
                <w:t>Findaway</w:t>
              </w:r>
              <w:proofErr w:type="spellEnd"/>
              <w:r w:rsidRPr="00AA1E9D">
                <w:rPr>
                  <w:rStyle w:val="Hyperlink"/>
                  <w:sz w:val="28"/>
                  <w:szCs w:val="28"/>
                </w:rPr>
                <w:t xml:space="preserve"> (wefindaway.org.uk)</w:t>
              </w:r>
            </w:hyperlink>
            <w:r w:rsidRPr="00AA1E9D">
              <w:rPr>
                <w:sz w:val="28"/>
                <w:szCs w:val="28"/>
              </w:rPr>
              <w:t>)</w:t>
            </w:r>
          </w:p>
          <w:p w14:paraId="6E8E0E34" w14:textId="77777777" w:rsidR="00015598" w:rsidRDefault="00015598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7807C1" w14:textId="2FDBB0E4" w:rsidR="00015598" w:rsidRDefault="00015598" w:rsidP="00C06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What: Victim Spotlight. Who are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Findaway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how can families and friends respond helpfully to stalking. </w:t>
            </w:r>
          </w:p>
          <w:p w14:paraId="0F4E5567" w14:textId="77777777" w:rsidR="00015598" w:rsidRDefault="00015598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6DD788" w14:textId="7CFC0E23" w:rsidR="00015598" w:rsidRDefault="00015598" w:rsidP="00C06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When: </w:t>
            </w:r>
            <w:r w:rsidR="004638C5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638C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pm</w:t>
            </w:r>
          </w:p>
          <w:p w14:paraId="5A769C7E" w14:textId="77777777" w:rsidR="00015598" w:rsidRDefault="00015598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A9B680" w14:textId="4597953A" w:rsidR="00015598" w:rsidRPr="00966ACA" w:rsidRDefault="00015598" w:rsidP="00C067A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Delivered by Ciara Barrett-Smith </w:t>
            </w:r>
            <w:r w:rsidR="004638C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Project </w:t>
            </w:r>
            <w:r w:rsidRPr="00966AC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Coordinator for </w:t>
            </w:r>
            <w:proofErr w:type="spellStart"/>
            <w:r w:rsidRPr="00966ACA">
              <w:rPr>
                <w:rFonts w:ascii="Arial" w:hAnsi="Arial" w:cs="Arial"/>
                <w:i/>
                <w:iCs/>
                <w:sz w:val="24"/>
                <w:szCs w:val="24"/>
              </w:rPr>
              <w:t>Findaway</w:t>
            </w:r>
            <w:proofErr w:type="spellEnd"/>
            <w:r w:rsidR="00966ACA" w:rsidRPr="00966AC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="00966ACA" w:rsidRPr="00966ACA">
              <w:rPr>
                <w:rFonts w:ascii="Arial" w:hAnsi="Arial" w:cs="Arial"/>
                <w:i/>
                <w:iCs/>
                <w:sz w:val="24"/>
                <w:szCs w:val="24"/>
              </w:rPr>
              <w:t>Findaway</w:t>
            </w:r>
            <w:proofErr w:type="spellEnd"/>
            <w:r w:rsidR="00966ACA" w:rsidRPr="00966AC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is a project for people worried about someone they know who is being controlled, </w:t>
            </w:r>
            <w:proofErr w:type="gramStart"/>
            <w:r w:rsidR="00966ACA" w:rsidRPr="00966ACA">
              <w:rPr>
                <w:rFonts w:ascii="Arial" w:hAnsi="Arial" w:cs="Arial"/>
                <w:i/>
                <w:iCs/>
                <w:sz w:val="24"/>
                <w:szCs w:val="24"/>
              </w:rPr>
              <w:t>scared</w:t>
            </w:r>
            <w:proofErr w:type="gramEnd"/>
            <w:r w:rsidR="00966ACA" w:rsidRPr="00966AC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or hurt by their partner, ex-partner or family member.</w:t>
            </w:r>
          </w:p>
          <w:p w14:paraId="00AF8512" w14:textId="77777777" w:rsidR="004638C5" w:rsidRDefault="004638C5" w:rsidP="00C067A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245AC14" w14:textId="77777777" w:rsidR="004638C5" w:rsidRDefault="004638C5" w:rsidP="00C067A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4A7B64D" w14:textId="76630136" w:rsidR="004638C5" w:rsidRPr="00AA1E9D" w:rsidRDefault="004638C5" w:rsidP="004638C5">
            <w:pPr>
              <w:rPr>
                <w:rFonts w:ascii="Arial" w:hAnsi="Arial" w:cs="Arial"/>
                <w:b/>
                <w:bCs/>
                <w:color w:val="005EB8"/>
                <w:sz w:val="28"/>
                <w:szCs w:val="28"/>
                <w:lang w:eastAsia="en-GB"/>
              </w:rPr>
            </w:pPr>
            <w:r w:rsidRPr="00AA1E9D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Who: (CNTW) </w:t>
            </w:r>
            <w:r w:rsidRPr="00AA1E9D"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Cumbria, Northumberland </w:t>
            </w:r>
            <w:proofErr w:type="gramStart"/>
            <w:r w:rsidRPr="00AA1E9D"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Tyne</w:t>
            </w:r>
            <w:proofErr w:type="gramEnd"/>
            <w:r w:rsidRPr="00AA1E9D"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and Wear NHS Foundation Trust</w:t>
            </w:r>
            <w:r w:rsidR="0040480E"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– Forensic Psychology Services </w:t>
            </w:r>
          </w:p>
          <w:p w14:paraId="187DACFF" w14:textId="77777777" w:rsidR="004638C5" w:rsidRDefault="004638C5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186FD" w14:textId="39636C9A" w:rsidR="004638C5" w:rsidRPr="0040480E" w:rsidRDefault="004638C5" w:rsidP="00C06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What: </w:t>
            </w:r>
            <w:r w:rsidR="0040480E">
              <w:rPr>
                <w:rFonts w:ascii="Arial" w:hAnsi="Arial" w:cs="Arial"/>
                <w:sz w:val="24"/>
                <w:szCs w:val="24"/>
              </w:rPr>
              <w:t xml:space="preserve">The State of Play in Stalking Interventions </w:t>
            </w:r>
          </w:p>
          <w:p w14:paraId="13D57BD9" w14:textId="77777777" w:rsidR="004638C5" w:rsidRDefault="004638C5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CD1617" w14:textId="77777777" w:rsidR="004638C5" w:rsidRDefault="004638C5" w:rsidP="00C06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When: 1-2pm</w:t>
            </w:r>
          </w:p>
          <w:p w14:paraId="44CF53EC" w14:textId="77777777" w:rsidR="004638C5" w:rsidRDefault="004638C5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92FF84" w14:textId="7B89538F" w:rsidR="004638C5" w:rsidRDefault="004638C5" w:rsidP="004638C5">
            <w:pPr>
              <w:spacing w:after="160" w:line="259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Delivered by Gail </w:t>
            </w:r>
            <w:r w:rsidRPr="004A0246">
              <w:rPr>
                <w:rFonts w:ascii="Arial" w:hAnsi="Arial" w:cs="Arial"/>
                <w:i/>
                <w:iCs/>
                <w:sz w:val="24"/>
                <w:szCs w:val="24"/>
              </w:rPr>
              <w:t>McGregor (</w:t>
            </w:r>
            <w:r w:rsidRPr="004A0246">
              <w:rPr>
                <w:rFonts w:ascii="Arial" w:hAnsi="Arial" w:cs="Arial"/>
                <w:i/>
                <w:iCs/>
                <w:sz w:val="24"/>
                <w:szCs w:val="24"/>
                <w:lang w:eastAsia="en-GB"/>
                <w14:ligatures w14:val="standardContextual"/>
              </w:rPr>
              <w:t>Lead Consultant Psychologist)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and Freya McCarthy (NSIP Higher Assistant Psychologist)</w:t>
            </w:r>
            <w:r w:rsidR="00966AC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Gail and Freya scan the horizon for what potential interventions and approaches are out there for addressing stalking behaviours with perpetrators. </w:t>
            </w:r>
          </w:p>
          <w:p w14:paraId="4C6EACE9" w14:textId="0DD7D6F0" w:rsidR="0059092E" w:rsidRDefault="0059092E" w:rsidP="004638C5">
            <w:pPr>
              <w:spacing w:after="160" w:line="259" w:lineRule="auto"/>
              <w:rPr>
                <w:rFonts w:ascii="Arial" w:hAnsi="Arial" w:cs="Arial"/>
                <w:i/>
                <w:iCs/>
                <w:sz w:val="24"/>
                <w:szCs w:val="24"/>
                <w:lang w:eastAsia="en-GB"/>
                <w14:ligatures w14:val="standardContextual"/>
              </w:rPr>
            </w:pPr>
          </w:p>
          <w:p w14:paraId="196D91F0" w14:textId="3BB9B5C0" w:rsidR="0059092E" w:rsidRPr="00AA1E9D" w:rsidRDefault="0059092E" w:rsidP="0059092E">
            <w:pPr>
              <w:rPr>
                <w:rFonts w:ascii="Arial" w:hAnsi="Arial" w:cs="Arial"/>
                <w:b/>
                <w:bCs/>
                <w:color w:val="005EB8"/>
                <w:sz w:val="28"/>
                <w:szCs w:val="28"/>
                <w:lang w:eastAsia="en-GB"/>
              </w:rPr>
            </w:pPr>
            <w:r w:rsidRPr="00AA1E9D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Who: </w:t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Dr Emma Short </w:t>
            </w:r>
            <w:r w:rsidR="00126664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– London Metropolitan </w:t>
            </w:r>
            <w:r w:rsidR="006A7796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University </w:t>
            </w:r>
          </w:p>
          <w:p w14:paraId="2C5D7C12" w14:textId="5C876C01" w:rsidR="0059092E" w:rsidRDefault="0059092E" w:rsidP="004638C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GB"/>
                <w14:ligatures w14:val="standardContextual"/>
              </w:rPr>
            </w:pPr>
          </w:p>
          <w:p w14:paraId="6C939BB8" w14:textId="5B568FF9" w:rsidR="0059092E" w:rsidRDefault="0059092E" w:rsidP="004638C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GB"/>
                <w14:ligatures w14:val="standardContextual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  <w14:ligatures w14:val="standardContextual"/>
              </w:rPr>
              <w:t>What:</w:t>
            </w:r>
            <w:r w:rsidR="00126664">
              <w:rPr>
                <w:rFonts w:ascii="Arial" w:hAnsi="Arial" w:cs="Arial"/>
                <w:sz w:val="24"/>
                <w:szCs w:val="24"/>
                <w:lang w:eastAsia="en-GB"/>
                <w14:ligatures w14:val="standardContextual"/>
              </w:rPr>
              <w:t xml:space="preserve"> </w:t>
            </w:r>
            <w:r w:rsidR="00126664">
              <w:t xml:space="preserve"> </w:t>
            </w:r>
            <w:r w:rsidR="00126664" w:rsidRPr="00126664">
              <w:rPr>
                <w:rFonts w:ascii="Arial" w:hAnsi="Arial" w:cs="Arial"/>
                <w:sz w:val="24"/>
                <w:szCs w:val="24"/>
                <w:lang w:eastAsia="en-GB"/>
                <w14:ligatures w14:val="standardContextual"/>
              </w:rPr>
              <w:t>Cyberstalking: Reflection of the evolution of fixated online intrusions.</w:t>
            </w:r>
          </w:p>
          <w:p w14:paraId="497FA35C" w14:textId="77777777" w:rsidR="0059092E" w:rsidRDefault="0059092E" w:rsidP="004638C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GB"/>
                <w14:ligatures w14:val="standardContextual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  <w14:ligatures w14:val="standardContextual"/>
              </w:rPr>
              <w:t>When: 3-4pm</w:t>
            </w:r>
          </w:p>
          <w:p w14:paraId="748159A6" w14:textId="77777777" w:rsidR="0059092E" w:rsidRDefault="0059092E" w:rsidP="004638C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GB"/>
                <w14:ligatures w14:val="standardContextual"/>
              </w:rPr>
            </w:pPr>
          </w:p>
          <w:p w14:paraId="15D81E2C" w14:textId="27565414" w:rsidR="00126664" w:rsidRDefault="0059092E" w:rsidP="00126664">
            <w:pPr>
              <w:pStyle w:val="NormalWeb"/>
            </w:pPr>
            <w:r>
              <w:rPr>
                <w:rFonts w:ascii="Arial" w:hAnsi="Arial" w:cs="Arial"/>
                <w:i/>
                <w:iCs/>
                <w:sz w:val="24"/>
                <w:szCs w:val="24"/>
                <w14:ligatures w14:val="standardContextual"/>
              </w:rPr>
              <w:t xml:space="preserve">Delivered by </w:t>
            </w:r>
            <w:r w:rsidR="00126664">
              <w:rPr>
                <w:rFonts w:ascii="Arial" w:hAnsi="Arial" w:cs="Arial"/>
                <w:i/>
                <w:iCs/>
                <w:sz w:val="24"/>
                <w:szCs w:val="24"/>
                <w14:ligatures w14:val="standardContextual"/>
              </w:rPr>
              <w:t xml:space="preserve">Dr </w:t>
            </w:r>
            <w:r w:rsidR="00126664" w:rsidRPr="00126664">
              <w:rPr>
                <w:rFonts w:ascii="Arial" w:hAnsi="Arial" w:cs="Arial"/>
                <w:i/>
                <w:iCs/>
                <w:sz w:val="24"/>
                <w:szCs w:val="24"/>
                <w14:ligatures w14:val="standardContextual"/>
              </w:rPr>
              <w:t>Emma Short</w:t>
            </w:r>
            <w:r w:rsidR="00126664">
              <w:rPr>
                <w:rFonts w:ascii="Arial" w:hAnsi="Arial" w:cs="Arial"/>
                <w:i/>
                <w:iCs/>
                <w:sz w:val="24"/>
                <w:szCs w:val="24"/>
                <w14:ligatures w14:val="standardContextual"/>
              </w:rPr>
              <w:t xml:space="preserve">. Emma is a </w:t>
            </w:r>
            <w:r w:rsidR="00126664" w:rsidRPr="0012666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Chartered Health Psychologist and HCPC registered as a practitioner in Health Psychology. </w:t>
            </w:r>
            <w:r w:rsidR="0012666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Emma is e</w:t>
            </w:r>
            <w:r w:rsidR="00126664" w:rsidRPr="0012666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ngaged in research in cyber harassment, stalking and technology facilitated abuse since 2005, working with partners in the third sector, Higher Education, Police and Government bodies.</w:t>
            </w:r>
          </w:p>
          <w:p w14:paraId="3CD6CE46" w14:textId="1F0A29E5" w:rsidR="0059092E" w:rsidRPr="0059092E" w:rsidRDefault="0059092E" w:rsidP="004638C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GB"/>
                <w14:ligatures w14:val="standardContextual"/>
              </w:rPr>
            </w:pPr>
          </w:p>
        </w:tc>
        <w:tc>
          <w:tcPr>
            <w:tcW w:w="0" w:type="auto"/>
          </w:tcPr>
          <w:p w14:paraId="19010C26" w14:textId="77777777" w:rsidR="00015598" w:rsidRDefault="00087D2D" w:rsidP="00015598">
            <w:pPr>
              <w:rPr>
                <w:rFonts w:ascii="Segoe UI" w:eastAsia="Times New Roman" w:hAnsi="Segoe UI" w:cs="Segoe UI"/>
                <w:color w:val="252424"/>
                <w:lang w:val="en-US"/>
              </w:rPr>
            </w:pPr>
            <w:hyperlink r:id="rId10" w:tgtFrame="_blank" w:history="1">
              <w:r w:rsidR="00015598">
                <w:rPr>
                  <w:rStyle w:val="Hyperlink"/>
                  <w:rFonts w:ascii="Segoe UI Semibold" w:eastAsia="Times New Roman" w:hAnsi="Segoe UI Semibold" w:cs="Segoe UI Semibold"/>
                  <w:color w:val="6264A7"/>
                  <w:sz w:val="21"/>
                  <w:szCs w:val="21"/>
                  <w:lang w:val="en-US"/>
                </w:rPr>
                <w:t>Click here to join the meeting</w:t>
              </w:r>
            </w:hyperlink>
            <w:r w:rsidR="00015598">
              <w:rPr>
                <w:rFonts w:ascii="Segoe UI" w:eastAsia="Times New Roman" w:hAnsi="Segoe UI" w:cs="Segoe UI"/>
                <w:color w:val="252424"/>
                <w:lang w:val="en-US"/>
              </w:rPr>
              <w:t xml:space="preserve"> </w:t>
            </w:r>
          </w:p>
          <w:p w14:paraId="10A7D481" w14:textId="77777777" w:rsidR="00E863A9" w:rsidRDefault="00E863A9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2AE34E" w14:textId="77777777" w:rsidR="004638C5" w:rsidRDefault="004638C5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9D4E71" w14:textId="77777777" w:rsidR="004638C5" w:rsidRDefault="004638C5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C2F740" w14:textId="77777777" w:rsidR="004638C5" w:rsidRDefault="004638C5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5E37B2" w14:textId="77777777" w:rsidR="004638C5" w:rsidRDefault="004638C5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EE9AD0" w14:textId="77777777" w:rsidR="004638C5" w:rsidRDefault="004638C5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C3E65D" w14:textId="77777777" w:rsidR="004638C5" w:rsidRDefault="004638C5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FD41AD" w14:textId="77777777" w:rsidR="004638C5" w:rsidRDefault="004638C5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B3A6F8" w14:textId="77777777" w:rsidR="00AA1E9D" w:rsidRDefault="00AA1E9D" w:rsidP="004638C5"/>
          <w:p w14:paraId="5D475285" w14:textId="77777777" w:rsidR="00966ACA" w:rsidRDefault="00966ACA" w:rsidP="004638C5"/>
          <w:p w14:paraId="6A22ECF0" w14:textId="77777777" w:rsidR="00966ACA" w:rsidRDefault="00966ACA" w:rsidP="004638C5"/>
          <w:p w14:paraId="1DB4E37B" w14:textId="1435AC62" w:rsidR="004638C5" w:rsidRDefault="00087D2D" w:rsidP="004638C5">
            <w:pPr>
              <w:rPr>
                <w:rFonts w:ascii="Segoe UI" w:hAnsi="Segoe UI" w:cs="Segoe UI"/>
                <w:color w:val="252424"/>
                <w:lang w:val="en-US"/>
              </w:rPr>
            </w:pPr>
            <w:hyperlink r:id="rId11" w:tgtFrame="_blank" w:history="1">
              <w:r w:rsidR="004638C5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  <w:lang w:val="en-US"/>
                </w:rPr>
                <w:t>Click here to join the meeting</w:t>
              </w:r>
            </w:hyperlink>
            <w:r w:rsidR="004638C5">
              <w:rPr>
                <w:rFonts w:ascii="Segoe UI" w:hAnsi="Segoe UI" w:cs="Segoe UI"/>
                <w:color w:val="252424"/>
                <w:lang w:val="en-US"/>
              </w:rPr>
              <w:t xml:space="preserve"> </w:t>
            </w:r>
          </w:p>
          <w:p w14:paraId="7D1A6227" w14:textId="77777777" w:rsidR="004638C5" w:rsidRDefault="004638C5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934997" w14:textId="77777777" w:rsidR="006A7796" w:rsidRDefault="006A7796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31FE0D" w14:textId="77777777" w:rsidR="006A7796" w:rsidRDefault="006A7796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DFBD10" w14:textId="77777777" w:rsidR="006A7796" w:rsidRDefault="006A7796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4F5F90" w14:textId="77777777" w:rsidR="006A7796" w:rsidRDefault="006A7796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572013" w14:textId="77777777" w:rsidR="006A7796" w:rsidRDefault="006A7796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898D21" w14:textId="77777777" w:rsidR="006A7796" w:rsidRDefault="006A7796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2A2367" w14:textId="77777777" w:rsidR="006A7796" w:rsidRDefault="006A7796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B9C2A3" w14:textId="77777777" w:rsidR="00966ACA" w:rsidRDefault="00966ACA" w:rsidP="006A7796"/>
          <w:p w14:paraId="1FC49DA0" w14:textId="5E5799F2" w:rsidR="006A7796" w:rsidRPr="006A7796" w:rsidRDefault="00087D2D" w:rsidP="006A7796">
            <w:pPr>
              <w:rPr>
                <w:rFonts w:ascii="Segoe UI" w:hAnsi="Segoe UI" w:cs="Segoe UI"/>
                <w:color w:val="242424"/>
                <w:sz w:val="21"/>
                <w:szCs w:val="21"/>
              </w:rPr>
            </w:pPr>
            <w:hyperlink r:id="rId12" w:tgtFrame="_blank" w:history="1">
              <w:r w:rsidR="006A7796" w:rsidRPr="006A7796">
                <w:rPr>
                  <w:rStyle w:val="Hyperlink"/>
                  <w:rFonts w:ascii="Segoe UI" w:hAnsi="Segoe UI" w:cs="Segoe UI"/>
                  <w:b/>
                  <w:bCs/>
                  <w:color w:val="5B5FC7"/>
                  <w:sz w:val="21"/>
                  <w:szCs w:val="21"/>
                </w:rPr>
                <w:t>Join the meeting now</w:t>
              </w:r>
            </w:hyperlink>
            <w:r w:rsidR="006A7796" w:rsidRPr="006A7796">
              <w:rPr>
                <w:rFonts w:ascii="Segoe UI" w:hAnsi="Segoe UI" w:cs="Segoe UI"/>
                <w:color w:val="242424"/>
                <w:sz w:val="21"/>
                <w:szCs w:val="21"/>
              </w:rPr>
              <w:t xml:space="preserve"> </w:t>
            </w:r>
          </w:p>
          <w:p w14:paraId="17B423C1" w14:textId="36F7D16D" w:rsidR="006A7796" w:rsidRPr="00B33544" w:rsidRDefault="006A7796" w:rsidP="00C067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DE5" w14:paraId="7C71B3E1" w14:textId="77777777" w:rsidTr="00C067AD">
        <w:tc>
          <w:tcPr>
            <w:tcW w:w="0" w:type="auto"/>
          </w:tcPr>
          <w:p w14:paraId="5584329A" w14:textId="77777777" w:rsidR="00E863A9" w:rsidRDefault="00E863A9" w:rsidP="00C067AD">
            <w:pPr>
              <w:rPr>
                <w:rFonts w:ascii="Arial" w:hAnsi="Arial" w:cs="Arial"/>
                <w:sz w:val="24"/>
                <w:szCs w:val="24"/>
              </w:rPr>
            </w:pPr>
            <w:r w:rsidRPr="00B33544">
              <w:rPr>
                <w:rFonts w:ascii="Arial" w:hAnsi="Arial" w:cs="Arial"/>
                <w:sz w:val="24"/>
                <w:szCs w:val="24"/>
              </w:rPr>
              <w:t>Wednesday 24</w:t>
            </w:r>
            <w:r w:rsidRPr="00B3354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33544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5A65B14F" w14:textId="77777777" w:rsidR="00461660" w:rsidRDefault="00461660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4480EF" w14:textId="1FB98F03" w:rsidR="00461660" w:rsidRPr="00461660" w:rsidRDefault="00461660" w:rsidP="00C067A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61660">
              <w:rPr>
                <w:rFonts w:ascii="Arial" w:hAnsi="Arial" w:cs="Arial"/>
                <w:i/>
                <w:iCs/>
                <w:sz w:val="24"/>
                <w:szCs w:val="24"/>
              </w:rPr>
              <w:t>(x</w:t>
            </w:r>
            <w:r w:rsidR="00C3201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4 </w:t>
            </w:r>
            <w:r w:rsidRPr="0046166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events) </w:t>
            </w:r>
          </w:p>
        </w:tc>
        <w:tc>
          <w:tcPr>
            <w:tcW w:w="0" w:type="auto"/>
          </w:tcPr>
          <w:p w14:paraId="436C4F72" w14:textId="36F50C4F" w:rsidR="00AA1E9D" w:rsidRPr="00AA1E9D" w:rsidRDefault="00AA1E9D" w:rsidP="00687B4E">
            <w:pPr>
              <w:rPr>
                <w:rFonts w:ascii="Arial" w:hAnsi="Arial" w:cs="Arial"/>
                <w:b/>
                <w:bCs/>
                <w:color w:val="7030A0"/>
                <w:sz w:val="30"/>
                <w:szCs w:val="30"/>
              </w:rPr>
            </w:pPr>
            <w:r w:rsidRPr="00AA1E9D">
              <w:rPr>
                <w:rFonts w:ascii="Arial" w:hAnsi="Arial" w:cs="Arial"/>
                <w:b/>
                <w:bCs/>
                <w:color w:val="7030A0"/>
                <w:sz w:val="30"/>
                <w:szCs w:val="30"/>
              </w:rPr>
              <w:t xml:space="preserve">Who: HMP Durham – Sophie Townsend </w:t>
            </w:r>
            <w:r>
              <w:rPr>
                <w:rFonts w:ascii="Arial" w:hAnsi="Arial" w:cs="Arial"/>
                <w:b/>
                <w:bCs/>
                <w:color w:val="7030A0"/>
                <w:sz w:val="30"/>
                <w:szCs w:val="30"/>
              </w:rPr>
              <w:t>(SPO)</w:t>
            </w:r>
          </w:p>
          <w:p w14:paraId="3D0A7191" w14:textId="54B3918E" w:rsidR="00AA1E9D" w:rsidRDefault="00AA1E9D" w:rsidP="00687B4E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14:paraId="07E3D22D" w14:textId="6735499E" w:rsidR="00AA1E9D" w:rsidRPr="00AA1E9D" w:rsidRDefault="00AA1E9D" w:rsidP="00687B4E">
            <w:pPr>
              <w:rPr>
                <w:rFonts w:ascii="Arial" w:hAnsi="Arial" w:cs="Arial"/>
                <w:sz w:val="24"/>
                <w:szCs w:val="24"/>
              </w:rPr>
            </w:pPr>
            <w:r w:rsidRPr="00AA1E9D">
              <w:rPr>
                <w:rFonts w:ascii="Arial" w:hAnsi="Arial" w:cs="Arial"/>
                <w:sz w:val="24"/>
                <w:szCs w:val="24"/>
              </w:rPr>
              <w:t>What:</w:t>
            </w:r>
            <w:r>
              <w:rPr>
                <w:rFonts w:ascii="Arial" w:hAnsi="Arial" w:cs="Arial"/>
                <w:sz w:val="24"/>
                <w:szCs w:val="24"/>
              </w:rPr>
              <w:t xml:space="preserve"> How HMP Durham supports the risk management of stalkers and safeguards victims </w:t>
            </w:r>
          </w:p>
          <w:p w14:paraId="20E38581" w14:textId="538570DE" w:rsidR="00AA1E9D" w:rsidRPr="00AA1E9D" w:rsidRDefault="00AA1E9D" w:rsidP="00687B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47C7AB" w14:textId="591C1AC5" w:rsidR="00AA1E9D" w:rsidRPr="00AA1E9D" w:rsidRDefault="00AA1E9D" w:rsidP="00687B4E">
            <w:pPr>
              <w:rPr>
                <w:rFonts w:ascii="Arial" w:hAnsi="Arial" w:cs="Arial"/>
                <w:sz w:val="24"/>
                <w:szCs w:val="24"/>
              </w:rPr>
            </w:pPr>
            <w:r w:rsidRPr="00AA1E9D">
              <w:rPr>
                <w:rFonts w:ascii="Arial" w:hAnsi="Arial" w:cs="Arial"/>
                <w:sz w:val="24"/>
                <w:szCs w:val="24"/>
              </w:rPr>
              <w:t>When:</w:t>
            </w:r>
            <w:r>
              <w:rPr>
                <w:rFonts w:ascii="Arial" w:hAnsi="Arial" w:cs="Arial"/>
                <w:sz w:val="24"/>
                <w:szCs w:val="24"/>
              </w:rPr>
              <w:t xml:space="preserve"> 09:30-10:30</w:t>
            </w:r>
            <w:r w:rsidRPr="00AA1E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1767E3" w14:textId="3EE7126C" w:rsidR="00AA1E9D" w:rsidRDefault="00AA1E9D" w:rsidP="00687B4E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14:paraId="41BA8D14" w14:textId="79067AE4" w:rsidR="00AA1E9D" w:rsidRDefault="00AA1E9D" w:rsidP="00687B4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A1E9D">
              <w:rPr>
                <w:rFonts w:ascii="Arial" w:hAnsi="Arial" w:cs="Arial"/>
                <w:i/>
                <w:iCs/>
                <w:sz w:val="24"/>
                <w:szCs w:val="24"/>
              </w:rPr>
              <w:t>Delivered by Sophie Townsend, Senior Probation Officer in HMP Durham</w:t>
            </w:r>
            <w:r w:rsidR="004A024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OMU</w:t>
            </w:r>
            <w:r w:rsidRPr="00AA1E9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</w:t>
            </w:r>
            <w:r w:rsidR="00B96DAC">
              <w:rPr>
                <w:rFonts w:ascii="Arial" w:hAnsi="Arial" w:cs="Arial"/>
                <w:i/>
                <w:iCs/>
                <w:sz w:val="24"/>
                <w:szCs w:val="24"/>
              </w:rPr>
              <w:t>Sophie shares how HMP Durham can contribute towards the management of stalkers in custody</w:t>
            </w:r>
            <w:r w:rsidR="004A024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r w:rsidR="00B96DAC">
              <w:rPr>
                <w:rFonts w:ascii="Arial" w:hAnsi="Arial" w:cs="Arial"/>
                <w:i/>
                <w:iCs/>
                <w:sz w:val="24"/>
                <w:szCs w:val="24"/>
              </w:rPr>
              <w:t>contribute to the safeguarding of the victim</w:t>
            </w:r>
            <w:r w:rsidR="004A024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and collaborate with partnership agencies. </w:t>
            </w:r>
          </w:p>
          <w:p w14:paraId="34EDD295" w14:textId="77777777" w:rsidR="00AA1E9D" w:rsidRPr="00AA1E9D" w:rsidRDefault="00AA1E9D" w:rsidP="00687B4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ED8BD42" w14:textId="77777777" w:rsidR="00AA1E9D" w:rsidRDefault="00AA1E9D" w:rsidP="00687B4E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14:paraId="17BCD009" w14:textId="77777777" w:rsidR="0059092E" w:rsidRDefault="0059092E" w:rsidP="00687B4E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</w:p>
          <w:p w14:paraId="471C877F" w14:textId="71885F4C" w:rsidR="00687B4E" w:rsidRPr="00AA1E9D" w:rsidRDefault="00687B4E" w:rsidP="00687B4E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A1E9D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Who: Durham Constabulary – DCI Neil Fuller, Stalking Lead. </w:t>
            </w:r>
          </w:p>
          <w:p w14:paraId="2C86E542" w14:textId="77777777" w:rsidR="00687B4E" w:rsidRDefault="00687B4E" w:rsidP="00687B4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4E15F1D0" w14:textId="77777777" w:rsidR="00687B4E" w:rsidRPr="00687B4E" w:rsidRDefault="00687B4E" w:rsidP="00687B4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What: Stalking Protection Orders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in Durham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AEA946D" w14:textId="77777777" w:rsidR="00687B4E" w:rsidRDefault="00687B4E" w:rsidP="00687B4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544CE799" w14:textId="77777777" w:rsidR="00687B4E" w:rsidRDefault="00687B4E" w:rsidP="00687B4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When: 11-11:30 </w:t>
            </w:r>
          </w:p>
          <w:p w14:paraId="255DB5CB" w14:textId="77777777" w:rsidR="00687B4E" w:rsidRDefault="00687B4E" w:rsidP="00687B4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17140517" w14:textId="1BB783A1" w:rsidR="00687B4E" w:rsidRPr="00687B4E" w:rsidRDefault="00687B4E" w:rsidP="00687B4E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Delivered by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DCI Neil Fuller, Stalking and DA Lead Durham Constabulary</w:t>
            </w:r>
            <w:r w:rsidR="00B96DA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Neil shares what a Stalking Protection Order is and how this looks in the Durham area. </w:t>
            </w:r>
          </w:p>
          <w:p w14:paraId="77D430D5" w14:textId="77777777" w:rsidR="00687B4E" w:rsidRDefault="00687B4E" w:rsidP="00C067AD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14:paraId="40187E0C" w14:textId="2CB03A3C" w:rsidR="00C32013" w:rsidRDefault="00C32013" w:rsidP="00C32013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</w:p>
          <w:p w14:paraId="7FB6E8F5" w14:textId="77777777" w:rsidR="00C32013" w:rsidRDefault="00C32013" w:rsidP="00C32013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</w:p>
          <w:p w14:paraId="6E772BF2" w14:textId="77777777" w:rsidR="00B96DAC" w:rsidRDefault="00B96DAC" w:rsidP="00C32013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</w:p>
          <w:p w14:paraId="13848641" w14:textId="6A418423" w:rsidR="00C32013" w:rsidRDefault="00C32013" w:rsidP="00C32013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A1E9D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lastRenderedPageBreak/>
              <w:t xml:space="preserve">Who: </w:t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Northumbria Police – Force Lawyer Legal Services</w:t>
            </w:r>
          </w:p>
          <w:p w14:paraId="11775020" w14:textId="29499C5D" w:rsidR="00C32013" w:rsidRDefault="00C32013" w:rsidP="00C32013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</w:p>
          <w:p w14:paraId="0800733B" w14:textId="7341685E" w:rsidR="00C32013" w:rsidRPr="00C32013" w:rsidRDefault="00C32013" w:rsidP="00C3201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2013">
              <w:rPr>
                <w:rFonts w:ascii="Arial" w:hAnsi="Arial" w:cs="Arial"/>
                <w:sz w:val="24"/>
                <w:szCs w:val="24"/>
              </w:rPr>
              <w:t xml:space="preserve">What: Stalking Protection Orders </w:t>
            </w:r>
            <w:r w:rsidRPr="00C3201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in Northumbria </w:t>
            </w:r>
          </w:p>
          <w:p w14:paraId="2F4DCC4B" w14:textId="56A333AF" w:rsidR="00C32013" w:rsidRPr="00C32013" w:rsidRDefault="00C32013" w:rsidP="00C3201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E02A3A1" w14:textId="4274E8FA" w:rsidR="00C32013" w:rsidRPr="00C32013" w:rsidRDefault="00C32013" w:rsidP="00C32013">
            <w:pPr>
              <w:rPr>
                <w:rFonts w:ascii="Arial" w:hAnsi="Arial" w:cs="Arial"/>
                <w:sz w:val="24"/>
                <w:szCs w:val="24"/>
              </w:rPr>
            </w:pPr>
            <w:r w:rsidRPr="00C32013">
              <w:rPr>
                <w:rFonts w:ascii="Arial" w:hAnsi="Arial" w:cs="Arial"/>
                <w:sz w:val="24"/>
                <w:szCs w:val="24"/>
              </w:rPr>
              <w:t>When: 12-13:00pm</w:t>
            </w:r>
          </w:p>
          <w:p w14:paraId="40B9EF91" w14:textId="77777777" w:rsidR="00C32013" w:rsidRPr="00C32013" w:rsidRDefault="00C32013" w:rsidP="00C320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14518D" w14:textId="6C98926C" w:rsidR="00C32013" w:rsidRPr="00C32013" w:rsidRDefault="00C32013" w:rsidP="00C32013">
            <w:pPr>
              <w:rPr>
                <w:rFonts w:ascii="Arial" w:hAnsi="Arial" w:cs="Arial"/>
                <w:sz w:val="24"/>
                <w:szCs w:val="24"/>
              </w:rPr>
            </w:pPr>
            <w:r w:rsidRPr="00C32013">
              <w:rPr>
                <w:rFonts w:ascii="Arial" w:hAnsi="Arial" w:cs="Arial"/>
                <w:i/>
                <w:iCs/>
                <w:sz w:val="24"/>
                <w:szCs w:val="24"/>
              </w:rPr>
              <w:t>Delivered by: Helen Thompson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C32013">
              <w:rPr>
                <w:rFonts w:ascii="Arial" w:hAnsi="Arial" w:cs="Arial"/>
                <w:i/>
                <w:iCs/>
                <w:sz w:val="24"/>
                <w:szCs w:val="24"/>
              </w:rPr>
              <w:t>&amp; Hayley Hebb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C32013">
              <w:rPr>
                <w:rFonts w:ascii="Arial" w:hAnsi="Arial" w:cs="Arial"/>
                <w:i/>
                <w:iCs/>
                <w:sz w:val="24"/>
                <w:szCs w:val="24"/>
              </w:rPr>
              <w:t>(Northumbria Police Force Lawyer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="00B96DA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In this session you will learn more about Stalking Protection Orders in the Northumbria Police force area. </w:t>
            </w:r>
          </w:p>
          <w:p w14:paraId="7CFDC106" w14:textId="4F4FC761" w:rsidR="00687B4E" w:rsidRDefault="00687B4E" w:rsidP="00C067AD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14:paraId="42A0A682" w14:textId="271AC559" w:rsidR="0059092E" w:rsidRDefault="0059092E" w:rsidP="00C067AD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14:paraId="3C056355" w14:textId="77777777" w:rsidR="00F55D8D" w:rsidRDefault="00F55D8D" w:rsidP="00C067AD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14:paraId="79133C58" w14:textId="7F727E62" w:rsidR="00E863A9" w:rsidRPr="00AA1E9D" w:rsidRDefault="00E863A9" w:rsidP="00C067AD">
            <w:pPr>
              <w:rPr>
                <w:rFonts w:ascii="Arial" w:hAnsi="Arial" w:cs="Arial"/>
                <w:sz w:val="28"/>
                <w:szCs w:val="28"/>
              </w:rPr>
            </w:pPr>
            <w:r w:rsidRPr="00AA1E9D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Who: Paladin Stalking Advocacy</w:t>
            </w:r>
            <w:r w:rsidRPr="00AA1E9D">
              <w:rPr>
                <w:rFonts w:ascii="Arial" w:hAnsi="Arial" w:cs="Arial"/>
                <w:color w:val="7030A0"/>
                <w:sz w:val="28"/>
                <w:szCs w:val="28"/>
              </w:rPr>
              <w:t xml:space="preserve"> </w:t>
            </w:r>
            <w:r w:rsidR="00015598" w:rsidRPr="00AA1E9D">
              <w:rPr>
                <w:sz w:val="28"/>
                <w:szCs w:val="28"/>
              </w:rPr>
              <w:t xml:space="preserve"> </w:t>
            </w:r>
            <w:hyperlink r:id="rId13" w:history="1">
              <w:r w:rsidR="00015598" w:rsidRPr="00AA1E9D">
                <w:rPr>
                  <w:rStyle w:val="Hyperlink"/>
                  <w:sz w:val="28"/>
                  <w:szCs w:val="28"/>
                </w:rPr>
                <w:t>Paladin – National Stalking Advocacy Service (paladinservice.co.uk)</w:t>
              </w:r>
            </w:hyperlink>
          </w:p>
          <w:p w14:paraId="71FEEEE8" w14:textId="77777777" w:rsidR="00E863A9" w:rsidRDefault="00E863A9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202CB2" w14:textId="77777777" w:rsidR="00E863A9" w:rsidRDefault="00E863A9" w:rsidP="00C06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What: Victim Spotlight. Who we are and how we support victims of stalking. </w:t>
            </w:r>
          </w:p>
          <w:p w14:paraId="595F9097" w14:textId="77777777" w:rsidR="00E863A9" w:rsidRDefault="00E863A9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3AC839" w14:textId="77777777" w:rsidR="00E863A9" w:rsidRDefault="00E863A9" w:rsidP="00C06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When: 1-2pm </w:t>
            </w:r>
          </w:p>
          <w:p w14:paraId="6420049A" w14:textId="77777777" w:rsidR="00E863A9" w:rsidRDefault="00E863A9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5D763E" w14:textId="4898825A" w:rsidR="00E10C0A" w:rsidRPr="00461660" w:rsidRDefault="00E863A9" w:rsidP="00461660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87F9D">
              <w:rPr>
                <w:rFonts w:ascii="Arial" w:hAnsi="Arial" w:cs="Arial"/>
                <w:i/>
                <w:iCs/>
                <w:sz w:val="24"/>
                <w:szCs w:val="24"/>
              </w:rPr>
              <w:t>Delivered by Rachel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</w:t>
            </w:r>
            <w:r w:rsidRPr="00287F9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Services Co-Ordinator and Senior Independent Stalking Advocacy Casew</w:t>
            </w:r>
            <w:r w:rsidR="00C320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287F9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rke</w:t>
            </w:r>
            <w:r w:rsidR="0046166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="00B96DA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96DAC">
              <w:rPr>
                <w:rFonts w:ascii="Poppins" w:hAnsi="Poppins" w:cs="Poppins"/>
                <w:color w:val="444444"/>
                <w:sz w:val="27"/>
                <w:szCs w:val="27"/>
                <w:shd w:val="clear" w:color="auto" w:fill="FFFFFF"/>
              </w:rPr>
              <w:t xml:space="preserve"> </w:t>
            </w:r>
            <w:r w:rsidR="00B96DAC" w:rsidRPr="00B96DAC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 xml:space="preserve">Paladin NSAS is a trauma-informed service established in 2013, to assist high risk victims of stalking in England and Wales. </w:t>
            </w:r>
            <w:r w:rsidR="00B96DAC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 xml:space="preserve">Their </w:t>
            </w:r>
            <w:r w:rsidR="00B96DAC" w:rsidRPr="00B96DAC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unique trained team of </w:t>
            </w:r>
            <w:hyperlink r:id="rId14" w:history="1">
              <w:r w:rsidR="00B96DAC" w:rsidRPr="00B96DAC">
                <w:rPr>
                  <w:rStyle w:val="Hyperlink"/>
                  <w:rFonts w:ascii="Arial" w:hAnsi="Arial" w:cs="Arial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accredited Independent Stalking Advocacy Caseworkers (ISACs) </w:t>
              </w:r>
            </w:hyperlink>
            <w:r w:rsidR="00B96DAC" w:rsidRPr="00B96DAC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ensure that high risk victims of stalking are supported and that a coordinated community response is developed locally to keep victims and their children safe.</w:t>
            </w:r>
          </w:p>
        </w:tc>
        <w:tc>
          <w:tcPr>
            <w:tcW w:w="0" w:type="auto"/>
          </w:tcPr>
          <w:p w14:paraId="739960DC" w14:textId="77777777" w:rsidR="00AA1E9D" w:rsidRPr="00AA1E9D" w:rsidRDefault="00087D2D" w:rsidP="00AA1E9D">
            <w:pPr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  <w:hyperlink r:id="rId15" w:tgtFrame="_blank" w:history="1">
              <w:r w:rsidR="00AA1E9D" w:rsidRPr="00AA1E9D">
                <w:rPr>
                  <w:rStyle w:val="Hyperlink"/>
                  <w:rFonts w:ascii="Segoe UI" w:eastAsia="Times New Roman" w:hAnsi="Segoe UI" w:cs="Segoe UI"/>
                  <w:b/>
                  <w:bCs/>
                  <w:color w:val="5B5FC7"/>
                  <w:sz w:val="21"/>
                  <w:szCs w:val="21"/>
                </w:rPr>
                <w:t>Join the meeting now</w:t>
              </w:r>
            </w:hyperlink>
            <w:r w:rsidR="00AA1E9D" w:rsidRPr="00AA1E9D"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  <w:t xml:space="preserve"> </w:t>
            </w:r>
          </w:p>
          <w:p w14:paraId="0BB613E3" w14:textId="77777777" w:rsidR="00AA1E9D" w:rsidRDefault="00AA1E9D" w:rsidP="00C067AD"/>
          <w:p w14:paraId="34D69AA8" w14:textId="77777777" w:rsidR="00AA1E9D" w:rsidRDefault="00AA1E9D" w:rsidP="00C067AD"/>
          <w:p w14:paraId="6C3375CA" w14:textId="77777777" w:rsidR="00AA1E9D" w:rsidRDefault="00AA1E9D" w:rsidP="00C067AD"/>
          <w:p w14:paraId="1FF01C20" w14:textId="77777777" w:rsidR="00AA1E9D" w:rsidRDefault="00AA1E9D" w:rsidP="00C067AD"/>
          <w:p w14:paraId="448853C1" w14:textId="77777777" w:rsidR="00AA1E9D" w:rsidRDefault="00AA1E9D" w:rsidP="00C067AD"/>
          <w:p w14:paraId="7D0FBD6E" w14:textId="77777777" w:rsidR="00AA1E9D" w:rsidRDefault="00AA1E9D" w:rsidP="00C067AD"/>
          <w:p w14:paraId="4122774C" w14:textId="77777777" w:rsidR="0059092E" w:rsidRDefault="0059092E" w:rsidP="00C067AD"/>
          <w:p w14:paraId="68B6FE89" w14:textId="77777777" w:rsidR="0059092E" w:rsidRDefault="0059092E" w:rsidP="00C067AD"/>
          <w:p w14:paraId="4F05A2DA" w14:textId="77777777" w:rsidR="00B96DAC" w:rsidRDefault="00B96DAC" w:rsidP="00C067AD"/>
          <w:p w14:paraId="4F24E4E3" w14:textId="77777777" w:rsidR="00B96DAC" w:rsidRDefault="00B96DAC" w:rsidP="00C067AD"/>
          <w:p w14:paraId="6F100CF8" w14:textId="77777777" w:rsidR="00B96DAC" w:rsidRDefault="00B96DAC" w:rsidP="00C067AD"/>
          <w:p w14:paraId="6C156536" w14:textId="556DC449" w:rsidR="00687B4E" w:rsidRDefault="00087D2D" w:rsidP="00C067AD">
            <w:pPr>
              <w:rPr>
                <w:rFonts w:ascii="Segoe UI" w:eastAsia="Times New Roman" w:hAnsi="Segoe UI" w:cs="Segoe UI"/>
                <w:color w:val="252424"/>
                <w:lang w:val="en-US"/>
              </w:rPr>
            </w:pPr>
            <w:hyperlink r:id="rId16" w:tgtFrame="_blank" w:history="1">
              <w:r w:rsidR="00687B4E">
                <w:rPr>
                  <w:rStyle w:val="Hyperlink"/>
                  <w:rFonts w:ascii="Segoe UI Semibold" w:eastAsia="Times New Roman" w:hAnsi="Segoe UI Semibold" w:cs="Segoe UI Semibold"/>
                  <w:color w:val="6264A7"/>
                  <w:sz w:val="21"/>
                  <w:szCs w:val="21"/>
                  <w:lang w:val="en-US"/>
                </w:rPr>
                <w:t>Click here to join the meeting</w:t>
              </w:r>
            </w:hyperlink>
          </w:p>
          <w:p w14:paraId="127561E4" w14:textId="77777777" w:rsidR="00687B4E" w:rsidRDefault="00687B4E" w:rsidP="00C067AD"/>
          <w:p w14:paraId="755DB691" w14:textId="77777777" w:rsidR="00687B4E" w:rsidRDefault="00687B4E" w:rsidP="00C067AD"/>
          <w:p w14:paraId="3C183B8E" w14:textId="77777777" w:rsidR="00687B4E" w:rsidRDefault="00687B4E" w:rsidP="00C067AD"/>
          <w:p w14:paraId="1EAB1B06" w14:textId="77777777" w:rsidR="00687B4E" w:rsidRDefault="00687B4E" w:rsidP="00C067AD"/>
          <w:p w14:paraId="00AC1FDA" w14:textId="14C3EAF4" w:rsidR="00687B4E" w:rsidRDefault="00687B4E" w:rsidP="00C067AD"/>
          <w:p w14:paraId="3B195F4B" w14:textId="5769931E" w:rsidR="00C32013" w:rsidRDefault="00C32013" w:rsidP="00C067AD"/>
          <w:p w14:paraId="083DBBB2" w14:textId="43564E51" w:rsidR="00C32013" w:rsidRDefault="00C32013" w:rsidP="00C067AD"/>
          <w:p w14:paraId="61074B2C" w14:textId="6FDBB757" w:rsidR="00C32013" w:rsidRDefault="00C32013" w:rsidP="00C067AD"/>
          <w:p w14:paraId="5B157512" w14:textId="6139261A" w:rsidR="00C32013" w:rsidRDefault="00C32013" w:rsidP="00C067AD"/>
          <w:p w14:paraId="6A741DFC" w14:textId="77777777" w:rsidR="00C32013" w:rsidRPr="00C32013" w:rsidRDefault="00087D2D" w:rsidP="00C32013">
            <w:pPr>
              <w:rPr>
                <w:rFonts w:ascii="Segoe UI" w:hAnsi="Segoe UI" w:cs="Segoe UI"/>
                <w:color w:val="242424"/>
                <w:sz w:val="21"/>
                <w:szCs w:val="21"/>
              </w:rPr>
            </w:pPr>
            <w:hyperlink r:id="rId17" w:tgtFrame="_blank" w:history="1">
              <w:r w:rsidR="00C32013" w:rsidRPr="00C32013">
                <w:rPr>
                  <w:rStyle w:val="Hyperlink"/>
                  <w:rFonts w:ascii="Segoe UI" w:hAnsi="Segoe UI" w:cs="Segoe UI"/>
                  <w:b/>
                  <w:bCs/>
                  <w:color w:val="5B5FC7"/>
                  <w:sz w:val="21"/>
                  <w:szCs w:val="21"/>
                </w:rPr>
                <w:t>Join the meeting now</w:t>
              </w:r>
            </w:hyperlink>
            <w:r w:rsidR="00C32013" w:rsidRPr="00C32013">
              <w:rPr>
                <w:rFonts w:ascii="Segoe UI" w:hAnsi="Segoe UI" w:cs="Segoe UI"/>
                <w:color w:val="242424"/>
                <w:sz w:val="21"/>
                <w:szCs w:val="21"/>
              </w:rPr>
              <w:t xml:space="preserve"> </w:t>
            </w:r>
          </w:p>
          <w:p w14:paraId="6877A93B" w14:textId="77777777" w:rsidR="00C32013" w:rsidRDefault="00C32013" w:rsidP="00C067AD"/>
          <w:p w14:paraId="734F21A0" w14:textId="77777777" w:rsidR="00687B4E" w:rsidRDefault="00687B4E" w:rsidP="00C067AD"/>
          <w:p w14:paraId="0883DEDE" w14:textId="77777777" w:rsidR="00687B4E" w:rsidRDefault="00687B4E" w:rsidP="00C067AD"/>
          <w:p w14:paraId="7645581B" w14:textId="77777777" w:rsidR="00687B4E" w:rsidRDefault="00687B4E" w:rsidP="00C067AD"/>
          <w:p w14:paraId="09A637A0" w14:textId="77777777" w:rsidR="0059092E" w:rsidRDefault="0059092E" w:rsidP="00C067AD"/>
          <w:p w14:paraId="3A9780C2" w14:textId="77777777" w:rsidR="0059092E" w:rsidRDefault="0059092E" w:rsidP="00C067AD"/>
          <w:p w14:paraId="07FAED1B" w14:textId="77777777" w:rsidR="00C32013" w:rsidRDefault="00C32013" w:rsidP="00C067AD"/>
          <w:p w14:paraId="1DB9A149" w14:textId="77777777" w:rsidR="00B96DAC" w:rsidRDefault="00B96DAC" w:rsidP="00C067AD"/>
          <w:p w14:paraId="768F08B2" w14:textId="77777777" w:rsidR="00B96DAC" w:rsidRDefault="00B96DAC" w:rsidP="00C067AD"/>
          <w:p w14:paraId="7F6107EA" w14:textId="77777777" w:rsidR="00B96DAC" w:rsidRDefault="00B96DAC" w:rsidP="00C067AD"/>
          <w:p w14:paraId="7C50B699" w14:textId="77777777" w:rsidR="00B96DAC" w:rsidRDefault="00B96DAC" w:rsidP="00C067AD"/>
          <w:p w14:paraId="0B8DEA64" w14:textId="48799B89" w:rsidR="00E863A9" w:rsidRDefault="00087D2D" w:rsidP="00C067AD">
            <w:pPr>
              <w:rPr>
                <w:rFonts w:ascii="Segoe UI" w:eastAsia="Times New Roman" w:hAnsi="Segoe UI" w:cs="Segoe UI"/>
                <w:color w:val="252424"/>
                <w:lang w:val="en-US"/>
              </w:rPr>
            </w:pPr>
            <w:hyperlink r:id="rId18" w:tgtFrame="_blank" w:history="1">
              <w:r w:rsidR="00E863A9">
                <w:rPr>
                  <w:rStyle w:val="Hyperlink"/>
                  <w:rFonts w:ascii="Segoe UI Semibold" w:eastAsia="Times New Roman" w:hAnsi="Segoe UI Semibold" w:cs="Segoe UI Semibold"/>
                  <w:color w:val="6264A7"/>
                  <w:sz w:val="21"/>
                  <w:szCs w:val="21"/>
                  <w:lang w:val="en-US"/>
                </w:rPr>
                <w:t>Click here to join the meeting</w:t>
              </w:r>
            </w:hyperlink>
            <w:r w:rsidR="00E863A9">
              <w:rPr>
                <w:rFonts w:ascii="Segoe UI" w:eastAsia="Times New Roman" w:hAnsi="Segoe UI" w:cs="Segoe UI"/>
                <w:color w:val="252424"/>
                <w:lang w:val="en-US"/>
              </w:rPr>
              <w:t xml:space="preserve"> </w:t>
            </w:r>
          </w:p>
          <w:p w14:paraId="68B2EB45" w14:textId="77777777" w:rsidR="00E863A9" w:rsidRDefault="00E863A9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F3EC90" w14:textId="77777777" w:rsidR="00687B4E" w:rsidRDefault="00687B4E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E399D4" w14:textId="77777777" w:rsidR="00687B4E" w:rsidRDefault="00687B4E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667BF6" w14:textId="77777777" w:rsidR="00687B4E" w:rsidRDefault="00687B4E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A156BB" w14:textId="77777777" w:rsidR="00687B4E" w:rsidRDefault="00687B4E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429DE2" w14:textId="77777777" w:rsidR="00687B4E" w:rsidRDefault="00687B4E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2299BE" w14:textId="77777777" w:rsidR="00687B4E" w:rsidRDefault="00687B4E" w:rsidP="00C067AD">
            <w:pPr>
              <w:rPr>
                <w:rFonts w:ascii="Segoe UI" w:eastAsia="Times New Roman" w:hAnsi="Segoe UI" w:cs="Segoe UI"/>
                <w:color w:val="252424"/>
                <w:lang w:val="en-US"/>
              </w:rPr>
            </w:pPr>
          </w:p>
          <w:p w14:paraId="5E65A4D7" w14:textId="7A0343E5" w:rsidR="00687B4E" w:rsidRPr="00B33544" w:rsidRDefault="00687B4E" w:rsidP="00C067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DE5" w14:paraId="2AFDA1E7" w14:textId="77777777" w:rsidTr="00C067AD">
        <w:tc>
          <w:tcPr>
            <w:tcW w:w="0" w:type="auto"/>
          </w:tcPr>
          <w:p w14:paraId="5983F9D7" w14:textId="77777777" w:rsidR="00E863A9" w:rsidRDefault="00E863A9" w:rsidP="00C067AD">
            <w:pPr>
              <w:rPr>
                <w:rFonts w:ascii="Arial" w:hAnsi="Arial" w:cs="Arial"/>
                <w:sz w:val="24"/>
                <w:szCs w:val="24"/>
              </w:rPr>
            </w:pPr>
            <w:r w:rsidRPr="00B33544">
              <w:rPr>
                <w:rFonts w:ascii="Arial" w:hAnsi="Arial" w:cs="Arial"/>
                <w:sz w:val="24"/>
                <w:szCs w:val="24"/>
              </w:rPr>
              <w:lastRenderedPageBreak/>
              <w:t>Thursday 25</w:t>
            </w:r>
            <w:r w:rsidRPr="00B3354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33544">
              <w:rPr>
                <w:rFonts w:ascii="Arial" w:hAnsi="Arial" w:cs="Arial"/>
                <w:sz w:val="24"/>
                <w:szCs w:val="24"/>
              </w:rPr>
              <w:t xml:space="preserve"> April </w:t>
            </w:r>
          </w:p>
          <w:p w14:paraId="29E5BF73" w14:textId="77777777" w:rsidR="00461660" w:rsidRDefault="00461660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0EAE88" w14:textId="29847304" w:rsidR="00461660" w:rsidRPr="00461660" w:rsidRDefault="00461660" w:rsidP="00C067A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6166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(x3 events) </w:t>
            </w:r>
          </w:p>
        </w:tc>
        <w:tc>
          <w:tcPr>
            <w:tcW w:w="0" w:type="auto"/>
          </w:tcPr>
          <w:p w14:paraId="011F3970" w14:textId="50A7ACB9" w:rsidR="0065329A" w:rsidRPr="00AA1E9D" w:rsidRDefault="0065329A" w:rsidP="00C067AD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A1E9D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Who:  HMPPS Psychology Services Lead for Stalking </w:t>
            </w:r>
          </w:p>
          <w:p w14:paraId="0B99DE29" w14:textId="28EC809F" w:rsidR="0065329A" w:rsidRDefault="0065329A" w:rsidP="00C067AD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14:paraId="140F104F" w14:textId="213E05C5" w:rsidR="0065329A" w:rsidRPr="0065329A" w:rsidRDefault="0065329A" w:rsidP="00C067AD">
            <w:pPr>
              <w:rPr>
                <w:rFonts w:ascii="Arial" w:hAnsi="Arial" w:cs="Arial"/>
                <w:sz w:val="24"/>
                <w:szCs w:val="24"/>
              </w:rPr>
            </w:pPr>
            <w:r w:rsidRPr="0065329A">
              <w:rPr>
                <w:rFonts w:ascii="Arial" w:hAnsi="Arial" w:cs="Arial"/>
                <w:sz w:val="24"/>
                <w:szCs w:val="24"/>
              </w:rPr>
              <w:t xml:space="preserve">What: HMPPS Psychology Services Group - Stalking Strategy </w:t>
            </w:r>
          </w:p>
          <w:p w14:paraId="005333FB" w14:textId="12FDD138" w:rsidR="0065329A" w:rsidRPr="0065329A" w:rsidRDefault="0065329A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500B31" w14:textId="321043AB" w:rsidR="0065329A" w:rsidRPr="0065329A" w:rsidRDefault="0065329A" w:rsidP="00C067AD">
            <w:pPr>
              <w:rPr>
                <w:rFonts w:ascii="Arial" w:hAnsi="Arial" w:cs="Arial"/>
                <w:sz w:val="24"/>
                <w:szCs w:val="24"/>
              </w:rPr>
            </w:pPr>
            <w:r w:rsidRPr="0065329A">
              <w:rPr>
                <w:rFonts w:ascii="Arial" w:hAnsi="Arial" w:cs="Arial"/>
                <w:sz w:val="24"/>
                <w:szCs w:val="24"/>
              </w:rPr>
              <w:t>When: 11:30-12:30</w:t>
            </w:r>
          </w:p>
          <w:p w14:paraId="487CA471" w14:textId="5AF0E69C" w:rsidR="0065329A" w:rsidRDefault="0065329A" w:rsidP="00C067AD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14:paraId="66CBD9D1" w14:textId="121DBCAC" w:rsidR="0065329A" w:rsidRPr="0065329A" w:rsidRDefault="0065329A" w:rsidP="00C067A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5329A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Delivered by Niki</w:t>
            </w:r>
            <w:r w:rsidR="00DB21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Henneberry-Ebb. </w:t>
            </w:r>
            <w:r w:rsidRPr="0065329A">
              <w:rPr>
                <w:rFonts w:ascii="Arial" w:hAnsi="Arial" w:cs="Arial"/>
                <w:i/>
                <w:iCs/>
                <w:sz w:val="24"/>
                <w:szCs w:val="24"/>
              </w:rPr>
              <w:t>Principle Psychologist / HMPPS Psychology Services Lead for Stalking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</w:t>
            </w:r>
          </w:p>
          <w:p w14:paraId="4924481A" w14:textId="4F8A6C83" w:rsidR="0065329A" w:rsidRDefault="0065329A" w:rsidP="00C067AD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14:paraId="2D6903F7" w14:textId="77777777" w:rsidR="0065329A" w:rsidRDefault="0065329A" w:rsidP="00C067AD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14:paraId="247BA4CE" w14:textId="28F95ADB" w:rsidR="00E863A9" w:rsidRPr="00AA1E9D" w:rsidRDefault="00E53F6F" w:rsidP="00C067AD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A1E9D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Who:</w:t>
            </w:r>
            <w:r w:rsidR="00145157" w:rsidRPr="00AA1E9D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 Rachel Richardson – Senior Probation Officer </w:t>
            </w:r>
          </w:p>
          <w:p w14:paraId="3CAF067E" w14:textId="77777777" w:rsidR="00E53F6F" w:rsidRDefault="00E53F6F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0B249D" w14:textId="34FAC020" w:rsidR="00E53F6F" w:rsidRDefault="00E53F6F" w:rsidP="00C06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What:</w:t>
            </w:r>
            <w:r w:rsidR="00145157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1" w:name="_Hlk161656051"/>
            <w:r w:rsidR="00145157">
              <w:rPr>
                <w:rFonts w:ascii="Arial" w:hAnsi="Arial" w:cs="Arial"/>
                <w:sz w:val="24"/>
                <w:szCs w:val="24"/>
              </w:rPr>
              <w:t xml:space="preserve">Responding to Stalking: Exploring the perspectives of the Police and the Independent Stalking Advocacy Caseworker – Findings from </w:t>
            </w:r>
            <w:proofErr w:type="spellStart"/>
            <w:r w:rsidR="00145157">
              <w:rPr>
                <w:rFonts w:ascii="Arial" w:hAnsi="Arial" w:cs="Arial"/>
                <w:sz w:val="24"/>
                <w:szCs w:val="24"/>
              </w:rPr>
              <w:t>MSt</w:t>
            </w:r>
            <w:proofErr w:type="spellEnd"/>
            <w:r w:rsidR="00145157">
              <w:rPr>
                <w:rFonts w:ascii="Arial" w:hAnsi="Arial" w:cs="Arial"/>
                <w:sz w:val="24"/>
                <w:szCs w:val="24"/>
              </w:rPr>
              <w:t xml:space="preserve"> Research. </w:t>
            </w:r>
            <w:bookmarkEnd w:id="1"/>
          </w:p>
          <w:p w14:paraId="5C56B4BD" w14:textId="77777777" w:rsidR="00E53F6F" w:rsidRDefault="00E53F6F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921A1A" w14:textId="6683ECC0" w:rsidR="00E53F6F" w:rsidRDefault="00E53F6F" w:rsidP="00C06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When:</w:t>
            </w:r>
            <w:r w:rsidR="00145157">
              <w:rPr>
                <w:rFonts w:ascii="Arial" w:hAnsi="Arial" w:cs="Arial"/>
                <w:sz w:val="24"/>
                <w:szCs w:val="24"/>
              </w:rPr>
              <w:t xml:space="preserve"> 1-2pm </w:t>
            </w:r>
          </w:p>
          <w:p w14:paraId="4C10DEF8" w14:textId="77777777" w:rsidR="00E53F6F" w:rsidRDefault="00E53F6F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22B26C" w14:textId="35C08840" w:rsidR="00E53F6F" w:rsidRDefault="00E53F6F" w:rsidP="00C067A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Delivered by</w:t>
            </w:r>
            <w:r w:rsidR="0014515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Rachel Richardson. Senior Probation Officer in Durham. </w:t>
            </w:r>
          </w:p>
          <w:p w14:paraId="3637C6F5" w14:textId="77777777" w:rsidR="00F55D8D" w:rsidRDefault="00F55D8D" w:rsidP="00C067A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CFEFB17" w14:textId="1807AA65" w:rsidR="00033DE5" w:rsidRDefault="00033DE5" w:rsidP="00C067A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920AB1F" w14:textId="77777777" w:rsidR="0065329A" w:rsidRDefault="0065329A" w:rsidP="00C067A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CF366E4" w14:textId="120A9FEF" w:rsidR="00033DE5" w:rsidRPr="00AA1E9D" w:rsidRDefault="00033DE5" w:rsidP="00033DE5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A1E9D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Who: Probation Victim’s Liaison Unit – Victim Notification Scheme (VNS) </w:t>
            </w:r>
          </w:p>
          <w:p w14:paraId="10BF01E3" w14:textId="77777777" w:rsidR="00033DE5" w:rsidRDefault="00033DE5" w:rsidP="00033D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B818C4" w14:textId="19A16C03" w:rsidR="00033DE5" w:rsidRPr="004638C5" w:rsidRDefault="00033DE5" w:rsidP="00033DE5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What:</w:t>
            </w:r>
            <w:r w:rsidR="00836F97">
              <w:rPr>
                <w:rFonts w:ascii="Arial" w:hAnsi="Arial" w:cs="Arial"/>
                <w:sz w:val="24"/>
                <w:szCs w:val="24"/>
              </w:rPr>
              <w:t xml:space="preserve"> What is the Victim Notification Scheme?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9ACCA0" w14:textId="77777777" w:rsidR="00033DE5" w:rsidRDefault="00033DE5" w:rsidP="00033D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90384" w14:textId="25D0B4BF" w:rsidR="00033DE5" w:rsidRDefault="00033DE5" w:rsidP="00033D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When: 2-3pm </w:t>
            </w:r>
          </w:p>
          <w:p w14:paraId="12F8E6A7" w14:textId="77777777" w:rsidR="00033DE5" w:rsidRDefault="00033DE5" w:rsidP="00033D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4A718C" w14:textId="0FA9AA07" w:rsidR="00033DE5" w:rsidRPr="00033DE5" w:rsidRDefault="00033DE5" w:rsidP="00033D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Delivered by Ashleigh Stuart</w:t>
            </w:r>
            <w:r w:rsidR="00836F97">
              <w:rPr>
                <w:rFonts w:ascii="Arial" w:hAnsi="Arial" w:cs="Arial"/>
                <w:i/>
                <w:iCs/>
                <w:sz w:val="24"/>
                <w:szCs w:val="24"/>
              </w:rPr>
              <w:t>, S</w:t>
            </w:r>
            <w:r w:rsidR="00B749B4">
              <w:rPr>
                <w:rFonts w:ascii="Arial" w:hAnsi="Arial" w:cs="Arial"/>
                <w:i/>
                <w:iCs/>
                <w:sz w:val="24"/>
                <w:szCs w:val="24"/>
              </w:rPr>
              <w:t>enior Probation Officer</w:t>
            </w:r>
            <w:r w:rsidR="00836F9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B749B4">
              <w:rPr>
                <w:rFonts w:ascii="Arial" w:hAnsi="Arial" w:cs="Arial"/>
                <w:i/>
                <w:iCs/>
                <w:sz w:val="24"/>
                <w:szCs w:val="24"/>
              </w:rPr>
              <w:t>– Victim Liaison Unit</w:t>
            </w:r>
            <w:r w:rsidR="00836F9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</w:t>
            </w:r>
            <w:r w:rsidR="00B749B4" w:rsidRPr="00B749B4">
              <w:rPr>
                <w:rFonts w:ascii="Arial" w:hAnsi="Arial" w:cs="Arial"/>
                <w:i/>
                <w:iCs/>
                <w:sz w:val="24"/>
                <w:szCs w:val="24"/>
              </w:rPr>
              <w:t>Find out about the new statutory VLU service offered to domestic abuse</w:t>
            </w:r>
            <w:r w:rsidR="00B749B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and </w:t>
            </w:r>
            <w:r w:rsidR="00B749B4" w:rsidRPr="00B749B4">
              <w:rPr>
                <w:rFonts w:ascii="Arial" w:hAnsi="Arial" w:cs="Arial"/>
                <w:i/>
                <w:iCs/>
                <w:sz w:val="24"/>
                <w:szCs w:val="24"/>
              </w:rPr>
              <w:t>stalking victims</w:t>
            </w:r>
            <w:r w:rsidR="00B749B4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69BABB2" w14:textId="77777777" w:rsidR="00DB216C" w:rsidRPr="00DB216C" w:rsidRDefault="00087D2D" w:rsidP="00DB216C">
            <w:pPr>
              <w:rPr>
                <w:rFonts w:ascii="Segoe UI" w:hAnsi="Segoe UI" w:cs="Segoe UI"/>
                <w:color w:val="242424"/>
              </w:rPr>
            </w:pPr>
            <w:hyperlink r:id="rId19" w:tgtFrame="_blank" w:history="1">
              <w:r w:rsidR="00DB216C" w:rsidRPr="00DB216C">
                <w:rPr>
                  <w:rStyle w:val="Hyperlink"/>
                  <w:rFonts w:ascii="Segoe UI" w:hAnsi="Segoe UI" w:cs="Segoe UI"/>
                  <w:b/>
                  <w:bCs/>
                  <w:color w:val="5B5FC7"/>
                </w:rPr>
                <w:t>Join the meeting now</w:t>
              </w:r>
            </w:hyperlink>
            <w:r w:rsidR="00DB216C" w:rsidRPr="00DB216C">
              <w:rPr>
                <w:rFonts w:ascii="Segoe UI" w:hAnsi="Segoe UI" w:cs="Segoe UI"/>
                <w:color w:val="242424"/>
              </w:rPr>
              <w:t xml:space="preserve"> </w:t>
            </w:r>
          </w:p>
          <w:p w14:paraId="5DB82FD5" w14:textId="77777777" w:rsidR="0065329A" w:rsidRDefault="0065329A" w:rsidP="00145157"/>
          <w:p w14:paraId="7EAFE337" w14:textId="77777777" w:rsidR="0065329A" w:rsidRDefault="0065329A" w:rsidP="00145157"/>
          <w:p w14:paraId="499B5337" w14:textId="77777777" w:rsidR="0065329A" w:rsidRDefault="0065329A" w:rsidP="00145157"/>
          <w:p w14:paraId="798E9808" w14:textId="77777777" w:rsidR="0065329A" w:rsidRDefault="0065329A" w:rsidP="00145157"/>
          <w:p w14:paraId="2AA27B5D" w14:textId="77777777" w:rsidR="0065329A" w:rsidRDefault="0065329A" w:rsidP="00145157"/>
          <w:p w14:paraId="212E62C4" w14:textId="77777777" w:rsidR="0065329A" w:rsidRDefault="0065329A" w:rsidP="00145157"/>
          <w:p w14:paraId="229E1859" w14:textId="77777777" w:rsidR="0065329A" w:rsidRDefault="0065329A" w:rsidP="00145157"/>
          <w:p w14:paraId="23FA3862" w14:textId="77777777" w:rsidR="0065329A" w:rsidRDefault="0065329A" w:rsidP="00145157"/>
          <w:p w14:paraId="4ACFD9EA" w14:textId="77777777" w:rsidR="0065329A" w:rsidRDefault="0065329A" w:rsidP="00145157"/>
          <w:p w14:paraId="30604971" w14:textId="77777777" w:rsidR="0065329A" w:rsidRDefault="0065329A" w:rsidP="00145157"/>
          <w:p w14:paraId="5E4F01DF" w14:textId="77777777" w:rsidR="0065329A" w:rsidRDefault="0065329A" w:rsidP="00145157"/>
          <w:p w14:paraId="4916751E" w14:textId="637017D4" w:rsidR="00145157" w:rsidRDefault="00087D2D" w:rsidP="00145157">
            <w:pPr>
              <w:rPr>
                <w:rFonts w:ascii="Segoe UI" w:hAnsi="Segoe UI" w:cs="Segoe UI"/>
                <w:color w:val="252424"/>
                <w:lang w:val="en-US"/>
              </w:rPr>
            </w:pPr>
            <w:hyperlink r:id="rId20" w:tgtFrame="_blank" w:history="1">
              <w:r w:rsidR="00145157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  <w:lang w:val="en-US"/>
                </w:rPr>
                <w:t>Click here to join the meeting</w:t>
              </w:r>
            </w:hyperlink>
            <w:r w:rsidR="00145157">
              <w:rPr>
                <w:rFonts w:ascii="Segoe UI" w:hAnsi="Segoe UI" w:cs="Segoe UI"/>
                <w:color w:val="252424"/>
                <w:lang w:val="en-US"/>
              </w:rPr>
              <w:t xml:space="preserve"> </w:t>
            </w:r>
          </w:p>
          <w:p w14:paraId="77439BC5" w14:textId="77777777" w:rsidR="00E863A9" w:rsidRDefault="00E863A9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235835" w14:textId="77777777" w:rsidR="00836F97" w:rsidRDefault="00836F97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E21A27" w14:textId="77777777" w:rsidR="00836F97" w:rsidRDefault="00836F97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33527A" w14:textId="77777777" w:rsidR="00836F97" w:rsidRDefault="00836F97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678D18" w14:textId="77777777" w:rsidR="00836F97" w:rsidRDefault="00836F97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7C9277" w14:textId="77777777" w:rsidR="00836F97" w:rsidRDefault="00836F97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F2CF0B" w14:textId="7551BA92" w:rsidR="00836F97" w:rsidRPr="00B33544" w:rsidRDefault="00087D2D" w:rsidP="00C067AD">
            <w:pPr>
              <w:rPr>
                <w:rFonts w:ascii="Arial" w:hAnsi="Arial" w:cs="Arial"/>
                <w:sz w:val="24"/>
                <w:szCs w:val="24"/>
              </w:rPr>
            </w:pPr>
            <w:hyperlink r:id="rId21" w:tgtFrame="_blank" w:history="1">
              <w:r w:rsidR="00836F97">
                <w:rPr>
                  <w:rStyle w:val="Hyperlink"/>
                  <w:rFonts w:ascii="Segoe UI Semibold" w:eastAsia="Times New Roman" w:hAnsi="Segoe UI Semibold" w:cs="Segoe UI Semibold"/>
                  <w:color w:val="6264A7"/>
                  <w:sz w:val="21"/>
                  <w:szCs w:val="21"/>
                  <w:lang w:val="en-US"/>
                </w:rPr>
                <w:t>Click here to join the meeting</w:t>
              </w:r>
            </w:hyperlink>
          </w:p>
        </w:tc>
      </w:tr>
      <w:tr w:rsidR="00033DE5" w14:paraId="48294804" w14:textId="77777777" w:rsidTr="00C067AD">
        <w:tc>
          <w:tcPr>
            <w:tcW w:w="0" w:type="auto"/>
          </w:tcPr>
          <w:p w14:paraId="18ADD211" w14:textId="77777777" w:rsidR="00461660" w:rsidRDefault="00E863A9" w:rsidP="00C067AD">
            <w:pPr>
              <w:rPr>
                <w:rFonts w:ascii="Arial" w:hAnsi="Arial" w:cs="Arial"/>
                <w:sz w:val="24"/>
                <w:szCs w:val="24"/>
              </w:rPr>
            </w:pPr>
            <w:r w:rsidRPr="00B33544">
              <w:rPr>
                <w:rFonts w:ascii="Arial" w:hAnsi="Arial" w:cs="Arial"/>
                <w:sz w:val="24"/>
                <w:szCs w:val="24"/>
              </w:rPr>
              <w:lastRenderedPageBreak/>
              <w:t>Friday 26</w:t>
            </w:r>
            <w:r w:rsidRPr="00B3354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33544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1473EA04" w14:textId="77777777" w:rsidR="00461660" w:rsidRDefault="00461660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38EAA4" w14:textId="117844FF" w:rsidR="00E863A9" w:rsidRPr="00461660" w:rsidRDefault="00461660" w:rsidP="00C067A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61660">
              <w:rPr>
                <w:rFonts w:ascii="Arial" w:hAnsi="Arial" w:cs="Arial"/>
                <w:i/>
                <w:iCs/>
                <w:sz w:val="24"/>
                <w:szCs w:val="24"/>
              </w:rPr>
              <w:t>(x</w:t>
            </w:r>
            <w:r w:rsidR="002F6D21"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  <w:r w:rsidRPr="0046166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event</w:t>
            </w:r>
            <w:r w:rsidR="002F6D21">
              <w:rPr>
                <w:rFonts w:ascii="Arial" w:hAnsi="Arial" w:cs="Arial"/>
                <w:i/>
                <w:iCs/>
                <w:sz w:val="24"/>
                <w:szCs w:val="24"/>
              </w:rPr>
              <w:t>s</w:t>
            </w:r>
            <w:r w:rsidRPr="00461660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="00E863A9" w:rsidRPr="0046166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80D5A14" w14:textId="2E241109" w:rsidR="002F6D21" w:rsidRDefault="002F6D21" w:rsidP="002F6D21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A1E9D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Who: </w:t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Hilton &amp; McEwan </w:t>
            </w:r>
            <w:r w:rsidR="00966ACA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Safeguarding and Crime Prevention </w:t>
            </w:r>
          </w:p>
          <w:p w14:paraId="65938E1F" w14:textId="68C03B2A" w:rsidR="002F6D21" w:rsidRPr="002F6D21" w:rsidRDefault="002F6D21" w:rsidP="002F6D2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1AA966C" w14:textId="12FFD8FA" w:rsidR="002F6D21" w:rsidRPr="002F6D21" w:rsidRDefault="002F6D21" w:rsidP="002F6D21">
            <w:pPr>
              <w:rPr>
                <w:rFonts w:ascii="Arial" w:hAnsi="Arial" w:cs="Arial"/>
                <w:sz w:val="24"/>
                <w:szCs w:val="24"/>
              </w:rPr>
            </w:pPr>
            <w:r w:rsidRPr="002F6D21">
              <w:rPr>
                <w:rFonts w:ascii="Arial" w:hAnsi="Arial" w:cs="Arial"/>
                <w:sz w:val="24"/>
                <w:szCs w:val="24"/>
              </w:rPr>
              <w:t xml:space="preserve">What: Forget Me Not: Stalkers, </w:t>
            </w:r>
            <w:proofErr w:type="gramStart"/>
            <w:r w:rsidRPr="002F6D21">
              <w:rPr>
                <w:rFonts w:ascii="Arial" w:hAnsi="Arial" w:cs="Arial"/>
                <w:sz w:val="24"/>
                <w:szCs w:val="24"/>
              </w:rPr>
              <w:t>Modus Operandi</w:t>
            </w:r>
            <w:proofErr w:type="gramEnd"/>
            <w:r w:rsidRPr="002F6D21">
              <w:rPr>
                <w:rFonts w:ascii="Arial" w:hAnsi="Arial" w:cs="Arial"/>
                <w:sz w:val="24"/>
                <w:szCs w:val="24"/>
              </w:rPr>
              <w:t xml:space="preserve"> and Perceived Motivations</w:t>
            </w:r>
          </w:p>
          <w:p w14:paraId="0942F128" w14:textId="682A3244" w:rsidR="002F6D21" w:rsidRPr="002F6D21" w:rsidRDefault="002F6D21" w:rsidP="002F6D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D75762" w14:textId="3D72B5F9" w:rsidR="002F6D21" w:rsidRPr="002F6D21" w:rsidRDefault="002F6D21" w:rsidP="002F6D21">
            <w:pPr>
              <w:rPr>
                <w:rFonts w:ascii="Arial" w:hAnsi="Arial" w:cs="Arial"/>
                <w:sz w:val="24"/>
                <w:szCs w:val="24"/>
              </w:rPr>
            </w:pPr>
            <w:r w:rsidRPr="002F6D21">
              <w:rPr>
                <w:rFonts w:ascii="Arial" w:hAnsi="Arial" w:cs="Arial"/>
                <w:sz w:val="24"/>
                <w:szCs w:val="24"/>
              </w:rPr>
              <w:t>When: 12:00-12:45</w:t>
            </w:r>
          </w:p>
          <w:p w14:paraId="7C9474B3" w14:textId="664E011E" w:rsidR="002F6D21" w:rsidRDefault="002F6D21" w:rsidP="002F6D21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</w:p>
          <w:p w14:paraId="28A40981" w14:textId="5CBE670F" w:rsidR="002F6D21" w:rsidRPr="00966ACA" w:rsidRDefault="002F6D21" w:rsidP="00C067A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Delivered by Caroline Saul (SSA)Critical Criminology </w:t>
            </w:r>
            <w:proofErr w:type="gram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Student;</w:t>
            </w:r>
            <w:proofErr w:type="gram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Housing &amp; Community Safety Professional</w:t>
            </w:r>
            <w:r w:rsidR="00966AC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Caroline is a </w:t>
            </w:r>
            <w:r w:rsidR="00966ACA" w:rsidRPr="00966ACA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passionate professional speaker and advocate of stalking and abuse</w:t>
            </w:r>
            <w:r w:rsidR="00966ACA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="00966ACA" w:rsidRPr="00966ACA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dedicated to raising awareness about perpetrator dynamics.</w:t>
            </w:r>
          </w:p>
          <w:p w14:paraId="4EBBF003" w14:textId="0631634F" w:rsidR="002F6D21" w:rsidRDefault="002F6D21" w:rsidP="00C067AD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</w:p>
          <w:p w14:paraId="2FBB8898" w14:textId="77777777" w:rsidR="00087D2D" w:rsidRDefault="00087D2D" w:rsidP="00C067AD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</w:p>
          <w:p w14:paraId="7D895659" w14:textId="7E10C386" w:rsidR="00E863A9" w:rsidRPr="00AA1E9D" w:rsidRDefault="00015598" w:rsidP="00C067AD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A1E9D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Who:</w:t>
            </w:r>
            <w:r w:rsidR="004638C5" w:rsidRPr="00AA1E9D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 (CNTW) </w:t>
            </w:r>
            <w:r w:rsidR="004638C5" w:rsidRPr="00AA1E9D"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Cumbria, Northumberland </w:t>
            </w:r>
            <w:proofErr w:type="gramStart"/>
            <w:r w:rsidR="004638C5" w:rsidRPr="00AA1E9D"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>Tyne</w:t>
            </w:r>
            <w:proofErr w:type="gramEnd"/>
            <w:r w:rsidR="004638C5" w:rsidRPr="00AA1E9D"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and Wear NHS Foundation Trust</w:t>
            </w:r>
            <w:r w:rsidR="00AC6D32"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– Forensic Psychology Services </w:t>
            </w:r>
          </w:p>
          <w:p w14:paraId="7B700172" w14:textId="77777777" w:rsidR="00015598" w:rsidRDefault="00015598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A486D0" w14:textId="633D070D" w:rsidR="00015598" w:rsidRPr="007900D6" w:rsidRDefault="00015598" w:rsidP="007900D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What:</w:t>
            </w:r>
            <w:r w:rsidR="004638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00D6">
              <w:rPr>
                <w:rFonts w:ascii="Arial" w:hAnsi="Arial" w:cs="Arial"/>
                <w:sz w:val="24"/>
                <w:szCs w:val="24"/>
              </w:rPr>
              <w:t>Managing stalking behaviour in the Forensic Community Service</w:t>
            </w:r>
            <w:r w:rsidR="004638C5" w:rsidRPr="004638C5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6C0FF2F0" w14:textId="77777777" w:rsidR="00015598" w:rsidRDefault="00015598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66D295" w14:textId="0B7F94A6" w:rsidR="00015598" w:rsidRDefault="00015598" w:rsidP="00C06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When: </w:t>
            </w:r>
            <w:r w:rsidR="004638C5">
              <w:rPr>
                <w:rFonts w:ascii="Arial" w:hAnsi="Arial" w:cs="Arial"/>
                <w:sz w:val="24"/>
                <w:szCs w:val="24"/>
              </w:rPr>
              <w:t xml:space="preserve">1-2pm </w:t>
            </w:r>
          </w:p>
          <w:p w14:paraId="43E31686" w14:textId="77777777" w:rsidR="00015598" w:rsidRDefault="00015598" w:rsidP="00C06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8E799C" w14:textId="7EDCB8F1" w:rsidR="002F6D21" w:rsidRPr="002F6D21" w:rsidRDefault="007900D6" w:rsidP="007900D6">
            <w:pPr>
              <w:spacing w:after="160" w:line="259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900D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Delivered by Laura Doggett, Senior Forensic Psychologist and Amii Soulsby, Clinical Team Lead, Forensic Community Service. </w:t>
            </w:r>
            <w:r w:rsidR="00AC6D3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Laura and Amii share their direct experience in the field and what managing stalking behaviour in the Forensic Community setting looks like. </w:t>
            </w:r>
          </w:p>
        </w:tc>
        <w:tc>
          <w:tcPr>
            <w:tcW w:w="0" w:type="auto"/>
          </w:tcPr>
          <w:p w14:paraId="4C0AD298" w14:textId="1728A3A0" w:rsidR="002F6D21" w:rsidRPr="002F6D21" w:rsidRDefault="00087D2D" w:rsidP="004638C5">
            <w:pPr>
              <w:rPr>
                <w:sz w:val="21"/>
                <w:szCs w:val="21"/>
              </w:rPr>
            </w:pPr>
            <w:hyperlink r:id="rId22" w:tgtFrame="_blank" w:history="1">
              <w:r w:rsidR="002F6D21" w:rsidRPr="002F6D21">
                <w:rPr>
                  <w:rStyle w:val="Hyperlink"/>
                  <w:rFonts w:ascii="Segoe UI" w:eastAsia="Times New Roman" w:hAnsi="Segoe UI" w:cs="Segoe UI"/>
                  <w:b/>
                  <w:bCs/>
                  <w:color w:val="5B5FC7"/>
                  <w:sz w:val="21"/>
                  <w:szCs w:val="21"/>
                </w:rPr>
                <w:t>Join the meeting now</w:t>
              </w:r>
            </w:hyperlink>
          </w:p>
          <w:p w14:paraId="22805854" w14:textId="77777777" w:rsidR="002F6D21" w:rsidRDefault="002F6D21" w:rsidP="004638C5"/>
          <w:p w14:paraId="353D3034" w14:textId="77777777" w:rsidR="002F6D21" w:rsidRDefault="002F6D21" w:rsidP="004638C5"/>
          <w:p w14:paraId="49FFACAD" w14:textId="77777777" w:rsidR="002F6D21" w:rsidRDefault="002F6D21" w:rsidP="004638C5"/>
          <w:p w14:paraId="6A52607C" w14:textId="77777777" w:rsidR="002F6D21" w:rsidRDefault="002F6D21" w:rsidP="004638C5"/>
          <w:p w14:paraId="0FCAFA7B" w14:textId="77777777" w:rsidR="002F6D21" w:rsidRDefault="002F6D21" w:rsidP="004638C5"/>
          <w:p w14:paraId="59E32BA3" w14:textId="77777777" w:rsidR="002F6D21" w:rsidRDefault="002F6D21" w:rsidP="004638C5"/>
          <w:p w14:paraId="603C6D60" w14:textId="77777777" w:rsidR="002F6D21" w:rsidRDefault="002F6D21" w:rsidP="004638C5"/>
          <w:p w14:paraId="536FD823" w14:textId="77777777" w:rsidR="002F6D21" w:rsidRDefault="002F6D21" w:rsidP="004638C5"/>
          <w:p w14:paraId="419BCB0F" w14:textId="77777777" w:rsidR="002F6D21" w:rsidRDefault="002F6D21" w:rsidP="004638C5"/>
          <w:p w14:paraId="2BF9AF5B" w14:textId="77777777" w:rsidR="002F6D21" w:rsidRDefault="002F6D21" w:rsidP="004638C5"/>
          <w:p w14:paraId="0C7C4C13" w14:textId="77777777" w:rsidR="002F6D21" w:rsidRDefault="002F6D21" w:rsidP="004638C5"/>
          <w:p w14:paraId="25392562" w14:textId="77777777" w:rsidR="00087D2D" w:rsidRDefault="00087D2D" w:rsidP="004638C5"/>
          <w:p w14:paraId="79D239AA" w14:textId="48740037" w:rsidR="004638C5" w:rsidRDefault="00087D2D" w:rsidP="004638C5">
            <w:pPr>
              <w:rPr>
                <w:rFonts w:ascii="Segoe UI" w:hAnsi="Segoe UI" w:cs="Segoe UI"/>
                <w:color w:val="252424"/>
                <w:lang w:val="en-US"/>
              </w:rPr>
            </w:pPr>
            <w:hyperlink r:id="rId23" w:tgtFrame="_blank" w:history="1">
              <w:r w:rsidR="004638C5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  <w:lang w:val="en-US"/>
                </w:rPr>
                <w:t>Click here to join the meeting</w:t>
              </w:r>
            </w:hyperlink>
            <w:r w:rsidR="004638C5">
              <w:rPr>
                <w:rFonts w:ascii="Segoe UI" w:hAnsi="Segoe UI" w:cs="Segoe UI"/>
                <w:color w:val="252424"/>
                <w:lang w:val="en-US"/>
              </w:rPr>
              <w:t xml:space="preserve"> </w:t>
            </w:r>
          </w:p>
          <w:p w14:paraId="65DC1BF4" w14:textId="77777777" w:rsidR="00E863A9" w:rsidRPr="00B33544" w:rsidRDefault="00E863A9" w:rsidP="00C067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255C9F" w14:textId="0FA440C6" w:rsidR="009F56A4" w:rsidRPr="004638C5" w:rsidRDefault="009F56A4" w:rsidP="004638C5">
      <w:pPr>
        <w:jc w:val="center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</w:p>
    <w:p w14:paraId="4FDBB796" w14:textId="161797C0" w:rsidR="00B33544" w:rsidRPr="009F56A4" w:rsidRDefault="00B33544">
      <w:pPr>
        <w:rPr>
          <w:rFonts w:ascii="Arial" w:hAnsi="Arial" w:cs="Arial"/>
          <w:color w:val="7030A0"/>
          <w:sz w:val="24"/>
          <w:szCs w:val="24"/>
          <w:u w:val="single"/>
          <w:shd w:val="clear" w:color="auto" w:fill="FFFFFF"/>
        </w:rPr>
      </w:pPr>
      <w:r w:rsidRPr="009F56A4">
        <w:rPr>
          <w:rFonts w:ascii="Arial" w:hAnsi="Arial" w:cs="Arial"/>
          <w:color w:val="7030A0"/>
          <w:sz w:val="24"/>
          <w:szCs w:val="24"/>
          <w:u w:val="single"/>
          <w:shd w:val="clear" w:color="auto" w:fill="FFFFFF"/>
        </w:rPr>
        <w:t>Othe</w:t>
      </w:r>
      <w:r w:rsidR="00287F9D" w:rsidRPr="009F56A4">
        <w:rPr>
          <w:rFonts w:ascii="Arial" w:hAnsi="Arial" w:cs="Arial"/>
          <w:color w:val="7030A0"/>
          <w:sz w:val="24"/>
          <w:szCs w:val="24"/>
          <w:u w:val="single"/>
          <w:shd w:val="clear" w:color="auto" w:fill="FFFFFF"/>
        </w:rPr>
        <w:t>r</w:t>
      </w:r>
      <w:r w:rsidRPr="009F56A4">
        <w:rPr>
          <w:rFonts w:ascii="Arial" w:hAnsi="Arial" w:cs="Arial"/>
          <w:color w:val="7030A0"/>
          <w:sz w:val="24"/>
          <w:szCs w:val="24"/>
          <w:u w:val="single"/>
          <w:shd w:val="clear" w:color="auto" w:fill="FFFFFF"/>
        </w:rPr>
        <w:t xml:space="preserve"> events</w:t>
      </w:r>
      <w:r w:rsidR="00287F9D" w:rsidRPr="009F56A4">
        <w:rPr>
          <w:rFonts w:ascii="Arial" w:hAnsi="Arial" w:cs="Arial"/>
          <w:color w:val="7030A0"/>
          <w:sz w:val="24"/>
          <w:szCs w:val="24"/>
          <w:u w:val="single"/>
          <w:shd w:val="clear" w:color="auto" w:fill="FFFFFF"/>
        </w:rPr>
        <w:t xml:space="preserve"> across the country</w:t>
      </w:r>
      <w:r w:rsidRPr="009F56A4">
        <w:rPr>
          <w:rFonts w:ascii="Arial" w:hAnsi="Arial" w:cs="Arial"/>
          <w:color w:val="7030A0"/>
          <w:sz w:val="24"/>
          <w:szCs w:val="24"/>
          <w:u w:val="single"/>
          <w:shd w:val="clear" w:color="auto" w:fill="FFFFFF"/>
        </w:rPr>
        <w:t xml:space="preserve">: </w:t>
      </w:r>
    </w:p>
    <w:p w14:paraId="2550E0C2" w14:textId="5D00698C" w:rsidR="00E353CC" w:rsidRDefault="00087D2D" w:rsidP="00E353CC">
      <w:pPr>
        <w:pStyle w:val="ListParagraph"/>
        <w:numPr>
          <w:ilvl w:val="0"/>
          <w:numId w:val="1"/>
        </w:numPr>
      </w:pPr>
      <w:hyperlink r:id="rId24" w:history="1">
        <w:r w:rsidR="00B33544" w:rsidRPr="009F56A4">
          <w:rPr>
            <w:rStyle w:val="Hyperlink"/>
          </w:rPr>
          <w:t>National Stalking Awareness Week Conference 2024: "Join Forces Against Stalking" | Suzy Lamplugh Trust</w:t>
        </w:r>
      </w:hyperlink>
      <w:r w:rsidR="00B33544" w:rsidRPr="009F56A4">
        <w:t xml:space="preserve"> 23/04 10-13:00 online (£36) </w:t>
      </w:r>
    </w:p>
    <w:p w14:paraId="73DE0D54" w14:textId="77777777" w:rsidR="00E353CC" w:rsidRDefault="00E353CC" w:rsidP="00E353CC">
      <w:pPr>
        <w:pStyle w:val="ListParagraph"/>
      </w:pPr>
    </w:p>
    <w:p w14:paraId="5C27EB79" w14:textId="7EB34015" w:rsidR="00E353CC" w:rsidRPr="00E353CC" w:rsidRDefault="00E353CC" w:rsidP="00E353CC">
      <w:pPr>
        <w:pStyle w:val="ListParagraph"/>
        <w:numPr>
          <w:ilvl w:val="0"/>
          <w:numId w:val="1"/>
        </w:numPr>
      </w:pPr>
      <w:r w:rsidRPr="00E353CC">
        <w:rPr>
          <w:b/>
          <w:bCs/>
          <w:sz w:val="24"/>
          <w:szCs w:val="24"/>
          <w:u w:val="single"/>
        </w:rPr>
        <w:t>Paladin NSAS</w:t>
      </w:r>
      <w:r w:rsidRPr="00E353CC">
        <w:rPr>
          <w:sz w:val="24"/>
          <w:szCs w:val="24"/>
        </w:rPr>
        <w:t xml:space="preserve"> are offering a free seminar on best practice and the importance of </w:t>
      </w:r>
      <w:proofErr w:type="spellStart"/>
      <w:r w:rsidRPr="00E353CC">
        <w:rPr>
          <w:sz w:val="24"/>
          <w:szCs w:val="24"/>
        </w:rPr>
        <w:t>multi agency</w:t>
      </w:r>
      <w:proofErr w:type="spellEnd"/>
      <w:r w:rsidRPr="00E353CC">
        <w:rPr>
          <w:sz w:val="24"/>
          <w:szCs w:val="24"/>
        </w:rPr>
        <w:t xml:space="preserve"> working in stalking cases. This event is FREE and will be held virtually. When: Monday, 22nd April 2024 at 10am - 11.30am.</w:t>
      </w:r>
      <w:r>
        <w:rPr>
          <w:sz w:val="24"/>
          <w:szCs w:val="24"/>
        </w:rPr>
        <w:t xml:space="preserve"> </w:t>
      </w:r>
      <w:r w:rsidRPr="00E353CC">
        <w:rPr>
          <w:sz w:val="24"/>
          <w:szCs w:val="24"/>
        </w:rPr>
        <w:t xml:space="preserve">Please click on the following link to register </w:t>
      </w:r>
      <w:hyperlink r:id="rId25" w:history="1">
        <w:r w:rsidRPr="00E353CC">
          <w:rPr>
            <w:rStyle w:val="Hyperlink"/>
            <w:rFonts w:ascii="Calibri Light" w:hAnsi="Calibri Light" w:cs="Calibri Light"/>
            <w:color w:val="auto"/>
          </w:rPr>
          <w:t>https://forms.office.com/e/Agq6v8L4tn</w:t>
        </w:r>
      </w:hyperlink>
    </w:p>
    <w:p w14:paraId="5DB78FA5" w14:textId="77777777" w:rsidR="009F56A4" w:rsidRDefault="009F56A4">
      <w:pPr>
        <w:rPr>
          <w:rFonts w:ascii="Arial" w:hAnsi="Arial" w:cs="Arial"/>
          <w:color w:val="7030A0"/>
          <w:sz w:val="24"/>
          <w:szCs w:val="24"/>
          <w:u w:val="single"/>
        </w:rPr>
      </w:pPr>
    </w:p>
    <w:p w14:paraId="54498164" w14:textId="5FCCD314" w:rsidR="009F56A4" w:rsidRDefault="009F56A4"/>
    <w:sectPr w:rsidR="009F56A4" w:rsidSect="00B335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C42A8"/>
    <w:multiLevelType w:val="hybridMultilevel"/>
    <w:tmpl w:val="F6FA6E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84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0C"/>
    <w:rsid w:val="00015598"/>
    <w:rsid w:val="00033DE5"/>
    <w:rsid w:val="00087D2D"/>
    <w:rsid w:val="000F164A"/>
    <w:rsid w:val="00126664"/>
    <w:rsid w:val="00134D5F"/>
    <w:rsid w:val="00145157"/>
    <w:rsid w:val="0018321C"/>
    <w:rsid w:val="00287F9D"/>
    <w:rsid w:val="002F6D21"/>
    <w:rsid w:val="00382419"/>
    <w:rsid w:val="003F444C"/>
    <w:rsid w:val="0040480E"/>
    <w:rsid w:val="00461660"/>
    <w:rsid w:val="004638C5"/>
    <w:rsid w:val="004664EC"/>
    <w:rsid w:val="004A0246"/>
    <w:rsid w:val="0059092E"/>
    <w:rsid w:val="005B032C"/>
    <w:rsid w:val="00617024"/>
    <w:rsid w:val="0065329A"/>
    <w:rsid w:val="00687B4E"/>
    <w:rsid w:val="006A7796"/>
    <w:rsid w:val="007900D6"/>
    <w:rsid w:val="00836F97"/>
    <w:rsid w:val="00862354"/>
    <w:rsid w:val="008B22DA"/>
    <w:rsid w:val="00966ACA"/>
    <w:rsid w:val="009F56A4"/>
    <w:rsid w:val="00A75E98"/>
    <w:rsid w:val="00AA1E9D"/>
    <w:rsid w:val="00AC6D32"/>
    <w:rsid w:val="00B33544"/>
    <w:rsid w:val="00B749B4"/>
    <w:rsid w:val="00B900E6"/>
    <w:rsid w:val="00B96DAC"/>
    <w:rsid w:val="00C067AD"/>
    <w:rsid w:val="00C129AA"/>
    <w:rsid w:val="00C32013"/>
    <w:rsid w:val="00C847B3"/>
    <w:rsid w:val="00DA0E0C"/>
    <w:rsid w:val="00DB216C"/>
    <w:rsid w:val="00E10C0A"/>
    <w:rsid w:val="00E353CC"/>
    <w:rsid w:val="00E53F6F"/>
    <w:rsid w:val="00E863A9"/>
    <w:rsid w:val="00F5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3EF18"/>
  <w15:chartTrackingRefBased/>
  <w15:docId w15:val="{DD43B000-BA13-474F-B881-063E9E86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35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0E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53CC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normal">
    <w:name w:val="x_msonormal"/>
    <w:basedOn w:val="Normal"/>
    <w:uiPriority w:val="99"/>
    <w:semiHidden/>
    <w:rsid w:val="00E353CC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elementtoproof">
    <w:name w:val="x_elementtoproof"/>
    <w:basedOn w:val="Normal"/>
    <w:uiPriority w:val="99"/>
    <w:semiHidden/>
    <w:rsid w:val="00E353CC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E35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mJiZDY1ZDUtNWNiYy00YzljLThkM2MtNTI5OGUzM2NlMTM0%40thread.v2/0?context=%7b%22Tid%22%3a%22c6874728-71e6-41fe-a9e1-2e8c36776ad8%22%2c%22Oid%22%3a%22485e2ad4-8321-4d77-bc1a-27b82c856be0%22%7d" TargetMode="External"/><Relationship Id="rId13" Type="http://schemas.openxmlformats.org/officeDocument/2006/relationships/hyperlink" Target="https://www.paladinservice.co.uk/" TargetMode="External"/><Relationship Id="rId18" Type="http://schemas.openxmlformats.org/officeDocument/2006/relationships/hyperlink" Target="https://teams.microsoft.com/l/meetup-join/19%3ameeting_Y2MyNWMwM2EtNWRkNi00NzlhLTk5NzktZWM0ZTg1ZTkwNjQx%40thread.v2/0?context=%7b%22Tid%22%3a%22c6874728-71e6-41fe-a9e1-2e8c36776ad8%22%2c%22Oid%22%3a%22485e2ad4-8321-4d77-bc1a-27b82c856be0%22%7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teams.microsoft.com/l/meetup-join/19%3ameeting_ZDY5ZTcyMjktNDNjZS00MDc2LTgzZDItZjZjMmE5MzIxMzY2%40thread.v2/0?context=%7b%22Tid%22%3a%22c6874728-71e6-41fe-a9e1-2e8c36776ad8%22%2c%22Oid%22%3a%22485e2ad4-8321-4d77-bc1a-27b82c856be0%22%7d" TargetMode="External"/><Relationship Id="rId7" Type="http://schemas.openxmlformats.org/officeDocument/2006/relationships/hyperlink" Target="https://teams.microsoft.com/l/meetup-join/19%3ameeting_MTkwNWE2MWYtNzZkNi00MTBjLTk4ZTItODQ4OGNmZDA5Mzlh%40thread.v2/0?context=%7b%22Tid%22%3a%22c6874728-71e6-41fe-a9e1-2e8c36776ad8%22%2c%22Oid%22%3a%22485e2ad4-8321-4d77-bc1a-27b82c856be0%22%7d" TargetMode="External"/><Relationship Id="rId12" Type="http://schemas.openxmlformats.org/officeDocument/2006/relationships/hyperlink" Target="https://teams.microsoft.com/l/meetup-join/19%3ameeting_NjA4YzM0YjgtNzU3Yy00ZTFkLTk5NzktNDZlYTg1YjU4Y2I2%40thread.v2/0?context=%7b%22Tid%22%3a%22c6874728-71e6-41fe-a9e1-2e8c36776ad8%22%2c%22Oid%22%3a%22485e2ad4-8321-4d77-bc1a-27b82c856be0%22%7d" TargetMode="External"/><Relationship Id="rId17" Type="http://schemas.openxmlformats.org/officeDocument/2006/relationships/hyperlink" Target="https://teams.microsoft.com/l/meetup-join/19%3ameeting_ZmJkZGFjZmMtNTkzZS00YjZjLTkxODctZjQ0NDM4MjJiZTg1%40thread.v2/0?context=%7b%22Tid%22%3a%22f95ecb95-641e-4460-8301-ddcb55f3b6fb%22%2c%22Oid%22%3a%2261f8574b-5cc3-48fa-b0b7-53f4344661d8%22%7d" TargetMode="External"/><Relationship Id="rId25" Type="http://schemas.openxmlformats.org/officeDocument/2006/relationships/hyperlink" Target="https://forms.office.com/e/Agq6v8L4tn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meeting_MzczNDllOGEtYTZkYi00YmQ0LTkzZDAtOWJjYjE5NTk0Yjg0%40thread.v2/0?context=%7b%22Tid%22%3a%22c6874728-71e6-41fe-a9e1-2e8c36776ad8%22%2c%22Oid%22%3a%22485e2ad4-8321-4d77-bc1a-27b82c856be0%22%7d" TargetMode="External"/><Relationship Id="rId20" Type="http://schemas.openxmlformats.org/officeDocument/2006/relationships/hyperlink" Target="https://teams.microsoft.com/l/meetup-join/19%3ameeting_Y2JmMDliNzgtMTNiOS00NDNhLTk4NzUtYTdiNDYzMDM3MTM4%40thread.v2/0?context=%7b%22Tid%22%3a%22c6874728-71e6-41fe-a9e1-2e8c36776ad8%22%2c%22Oid%22%3a%22485e2ad4-8321-4d77-bc1a-27b82c856be0%22%7d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SIPGeneral@justice.gov.uk" TargetMode="External"/><Relationship Id="rId11" Type="http://schemas.openxmlformats.org/officeDocument/2006/relationships/hyperlink" Target="https://teams.microsoft.com/l/meetup-join/19%3ameeting_OTg5YmFmODMtMWQ5OC00YzE1LTkyMzMtNGY4NDY0MDIxNmM5%40thread.v2/0?context=%7b%22Tid%22%3a%22c6874728-71e6-41fe-a9e1-2e8c36776ad8%22%2c%22Oid%22%3a%22485e2ad4-8321-4d77-bc1a-27b82c856be0%22%7d" TargetMode="External"/><Relationship Id="rId24" Type="http://schemas.openxmlformats.org/officeDocument/2006/relationships/hyperlink" Target="https://www.suzylamplugh.org/event/national-stalking-awareness-week-conference-2024-join-forces-against-stalki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eams.microsoft.com/l/meetup-join/19%3ameeting_YjczNzc4ZmUtODVlMS00YzU3LThiN2YtNTA3MWNmMjgyNTNh%40thread.v2/0?context=%7b%22Tid%22%3a%22c6874728-71e6-41fe-a9e1-2e8c36776ad8%22%2c%22Oid%22%3a%22485e2ad4-8321-4d77-bc1a-27b82c856be0%22%7d" TargetMode="External"/><Relationship Id="rId23" Type="http://schemas.openxmlformats.org/officeDocument/2006/relationships/hyperlink" Target="https://teams.microsoft.com/l/meetup-join/19%3ameeting_ZmFjNWIxOWUtM2VhOC00Njk0LTlkMDQtZWRkMTMwMWQ4ZDdh%40thread.v2/0?context=%7b%22Tid%22%3a%22c6874728-71e6-41fe-a9e1-2e8c36776ad8%22%2c%22Oid%22%3a%22485e2ad4-8321-4d77-bc1a-27b82c856be0%22%7d" TargetMode="External"/><Relationship Id="rId10" Type="http://schemas.openxmlformats.org/officeDocument/2006/relationships/hyperlink" Target="https://teams.microsoft.com/l/meetup-join/19%3ameeting_YmI3OWU4MWMtMmQ3Mi00NGU0LTg3OWUtYWJkZGYwZTgxZmFk%40thread.v2/0?context=%7b%22Tid%22%3a%22c6874728-71e6-41fe-a9e1-2e8c36776ad8%22%2c%22Oid%22%3a%22485e2ad4-8321-4d77-bc1a-27b82c856be0%22%7d" TargetMode="External"/><Relationship Id="rId19" Type="http://schemas.openxmlformats.org/officeDocument/2006/relationships/hyperlink" Target="https://teams.microsoft.com/l/meetup-join/19%3ameeting_MDJjODhjZGEtYjE4Ny00YTRmLTkyMDktZjQ3ZTIyM2JiMWM1%40thread.v2/0?context=%7b%22Tid%22%3a%22c6874728-71e6-41fe-a9e1-2e8c36776ad8%22%2c%22Oid%22%3a%22485e2ad4-8321-4d77-bc1a-27b82c856be0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findaway.org.uk/" TargetMode="External"/><Relationship Id="rId14" Type="http://schemas.openxmlformats.org/officeDocument/2006/relationships/hyperlink" Target="https://www.paladinservice.co.uk/accredited-independent-stalking-advocacy-caseworker" TargetMode="External"/><Relationship Id="rId22" Type="http://schemas.openxmlformats.org/officeDocument/2006/relationships/hyperlink" Target="https://teams.microsoft.com/l/meetup-join/19%3ameeting_OTJlZjZiY2QtYzNjMi00ZTVjLTk1MmQtMjM3MDUwMDYxYTAw%40thread.v2/0?context=%7b%22Tid%22%3a%22c6874728-71e6-41fe-a9e1-2e8c36776ad8%22%2c%22Oid%22%3a%22485e2ad4-8321-4d77-bc1a-27b82c856be0%22%7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6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Hildreth, Emma | She/Hers</dc:creator>
  <cp:keywords/>
  <dc:description/>
  <cp:lastModifiedBy>Hildreth, Emma | She/Hers</cp:lastModifiedBy>
  <cp:revision>26</cp:revision>
  <dcterms:created xsi:type="dcterms:W3CDTF">2024-03-08T11:08:00Z</dcterms:created>
  <dcterms:modified xsi:type="dcterms:W3CDTF">2024-04-05T09:09:00Z</dcterms:modified>
</cp:coreProperties>
</file>