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1493" w14:textId="0DCF20DD" w:rsidR="00237F7D" w:rsidRDefault="009B2691">
      <w:pPr>
        <w:rPr>
          <w:b/>
          <w:lang w:val="en-US"/>
        </w:rPr>
      </w:pPr>
      <w:r>
        <w:rPr>
          <w:b/>
          <w:lang w:val="en-US"/>
        </w:rPr>
        <w:t>202</w:t>
      </w:r>
      <w:r w:rsidR="00FE37B1">
        <w:rPr>
          <w:b/>
          <w:lang w:val="en-US"/>
        </w:rPr>
        <w:t>4</w:t>
      </w:r>
      <w:r>
        <w:rPr>
          <w:b/>
          <w:lang w:val="en-US"/>
        </w:rPr>
        <w:t xml:space="preserve"> </w:t>
      </w:r>
      <w:r w:rsidR="00416C3C" w:rsidRPr="00416C3C">
        <w:rPr>
          <w:b/>
          <w:lang w:val="en-US"/>
        </w:rPr>
        <w:t xml:space="preserve">Parish Accounts Template </w:t>
      </w:r>
      <w:r w:rsidR="00414B1A">
        <w:rPr>
          <w:b/>
          <w:lang w:val="en-US"/>
        </w:rPr>
        <w:t>V</w:t>
      </w:r>
      <w:r w:rsidR="00FC1218">
        <w:rPr>
          <w:b/>
          <w:lang w:val="en-US"/>
        </w:rPr>
        <w:t>1</w:t>
      </w:r>
      <w:r w:rsidR="00FE37B1">
        <w:rPr>
          <w:b/>
          <w:lang w:val="en-US"/>
        </w:rPr>
        <w:t xml:space="preserve"> </w:t>
      </w:r>
      <w:r w:rsidR="00416C3C">
        <w:rPr>
          <w:b/>
          <w:lang w:val="en-US"/>
        </w:rPr>
        <w:t>–</w:t>
      </w:r>
      <w:r w:rsidR="00416C3C" w:rsidRPr="00416C3C">
        <w:rPr>
          <w:b/>
          <w:lang w:val="en-US"/>
        </w:rPr>
        <w:t xml:space="preserve"> </w:t>
      </w:r>
      <w:r>
        <w:rPr>
          <w:b/>
          <w:lang w:val="en-US"/>
        </w:rPr>
        <w:t>User Guide</w:t>
      </w:r>
      <w:r w:rsidR="00414B1A">
        <w:rPr>
          <w:b/>
          <w:lang w:val="en-US"/>
        </w:rPr>
        <w:t xml:space="preserve"> (</w:t>
      </w:r>
      <w:r w:rsidR="00FE37B1">
        <w:rPr>
          <w:b/>
          <w:lang w:val="en-US"/>
        </w:rPr>
        <w:t>15</w:t>
      </w:r>
      <w:r w:rsidR="00414B1A">
        <w:rPr>
          <w:b/>
          <w:lang w:val="en-US"/>
        </w:rPr>
        <w:t>/</w:t>
      </w:r>
      <w:r w:rsidR="00FC1218">
        <w:rPr>
          <w:b/>
          <w:lang w:val="en-US"/>
        </w:rPr>
        <w:t>1</w:t>
      </w:r>
      <w:r w:rsidR="00F1312A">
        <w:rPr>
          <w:b/>
          <w:lang w:val="en-US"/>
        </w:rPr>
        <w:t>2</w:t>
      </w:r>
      <w:r w:rsidR="00414B1A">
        <w:rPr>
          <w:b/>
          <w:lang w:val="en-US"/>
        </w:rPr>
        <w:t>/2</w:t>
      </w:r>
      <w:r w:rsidR="00FE37B1">
        <w:rPr>
          <w:b/>
          <w:lang w:val="en-US"/>
        </w:rPr>
        <w:t>3</w:t>
      </w:r>
      <w:r w:rsidR="00414B1A">
        <w:rPr>
          <w:b/>
          <w:lang w:val="en-US"/>
        </w:rPr>
        <w:t>)</w:t>
      </w:r>
    </w:p>
    <w:p w14:paraId="728DF3C9" w14:textId="77777777" w:rsidR="008831AD" w:rsidRDefault="008831AD">
      <w:pPr>
        <w:rPr>
          <w:b/>
          <w:lang w:val="en-US"/>
        </w:rPr>
      </w:pPr>
      <w:bookmarkStart w:id="0" w:name="_Hlk71724930"/>
      <w:r>
        <w:rPr>
          <w:b/>
          <w:lang w:val="en-US"/>
        </w:rPr>
        <w:t>Part 1 Setup</w:t>
      </w:r>
      <w:r w:rsidR="009B2691">
        <w:rPr>
          <w:b/>
          <w:lang w:val="en-US"/>
        </w:rPr>
        <w:t xml:space="preserve"> Parish details </w:t>
      </w:r>
    </w:p>
    <w:bookmarkEnd w:id="0"/>
    <w:p w14:paraId="4ACE628D" w14:textId="77777777" w:rsidR="00416C3C" w:rsidRPr="00416C3C" w:rsidRDefault="00416C3C" w:rsidP="00416C3C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Open template to get to </w:t>
      </w:r>
      <w:r w:rsidRPr="002B6309">
        <w:rPr>
          <w:b/>
          <w:lang w:val="en-US"/>
        </w:rPr>
        <w:t>Main Menu</w:t>
      </w:r>
      <w:r w:rsidR="00F86C3D">
        <w:rPr>
          <w:b/>
          <w:lang w:val="en-US"/>
        </w:rPr>
        <w:t>.</w:t>
      </w:r>
    </w:p>
    <w:p w14:paraId="6AA790DD" w14:textId="77777777" w:rsidR="00416C3C" w:rsidRPr="00416C3C" w:rsidRDefault="00416C3C" w:rsidP="00416C3C">
      <w:pPr>
        <w:pStyle w:val="ListParagraph"/>
        <w:numPr>
          <w:ilvl w:val="0"/>
          <w:numId w:val="1"/>
        </w:numPr>
        <w:rPr>
          <w:lang w:val="en-US"/>
        </w:rPr>
      </w:pPr>
      <w:r w:rsidRPr="00416C3C">
        <w:rPr>
          <w:lang w:val="en-US"/>
        </w:rPr>
        <w:t xml:space="preserve">Click </w:t>
      </w:r>
      <w:r w:rsidRPr="00416C3C">
        <w:rPr>
          <w:b/>
          <w:lang w:val="en-US"/>
        </w:rPr>
        <w:t>system setup</w:t>
      </w:r>
      <w:r w:rsidR="00F86C3D">
        <w:rPr>
          <w:b/>
          <w:lang w:val="en-US"/>
        </w:rPr>
        <w:t>.</w:t>
      </w:r>
    </w:p>
    <w:p w14:paraId="396D5FBA" w14:textId="77777777" w:rsidR="00416C3C" w:rsidRPr="00416C3C" w:rsidRDefault="00416C3C" w:rsidP="00416C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</w:t>
      </w:r>
      <w:r w:rsidRPr="00416C3C">
        <w:rPr>
          <w:b/>
          <w:lang w:val="en-US"/>
        </w:rPr>
        <w:t>Setup or update your Parish detail</w:t>
      </w:r>
      <w:r w:rsidR="008831AD">
        <w:rPr>
          <w:b/>
          <w:lang w:val="en-US"/>
        </w:rPr>
        <w:t>s</w:t>
      </w:r>
      <w:r w:rsidR="00F86C3D">
        <w:rPr>
          <w:b/>
          <w:lang w:val="en-US"/>
        </w:rPr>
        <w:t>.</w:t>
      </w:r>
    </w:p>
    <w:p w14:paraId="33FE3C8F" w14:textId="77777777" w:rsidR="00416C3C" w:rsidRPr="00416C3C" w:rsidRDefault="00416C3C" w:rsidP="00416C3C">
      <w:pPr>
        <w:pStyle w:val="ListParagraph"/>
        <w:numPr>
          <w:ilvl w:val="1"/>
          <w:numId w:val="1"/>
        </w:numPr>
        <w:rPr>
          <w:lang w:val="en-US"/>
        </w:rPr>
      </w:pPr>
      <w:bookmarkStart w:id="1" w:name="_Hlk71715353"/>
      <w:r>
        <w:rPr>
          <w:lang w:val="en-US"/>
        </w:rPr>
        <w:t xml:space="preserve">Parish Name: </w:t>
      </w:r>
      <w:r w:rsidR="00CD35F8" w:rsidRPr="009B2691">
        <w:rPr>
          <w:b/>
          <w:highlight w:val="yellow"/>
          <w:lang w:val="en-US"/>
        </w:rPr>
        <w:t>enter your Parish name</w:t>
      </w:r>
      <w:r w:rsidR="00F86C3D">
        <w:rPr>
          <w:b/>
          <w:highlight w:val="yellow"/>
          <w:lang w:val="en-US"/>
        </w:rPr>
        <w:t>.</w:t>
      </w:r>
    </w:p>
    <w:p w14:paraId="3B66198F" w14:textId="77777777" w:rsidR="00416C3C" w:rsidRPr="00416C3C" w:rsidRDefault="00416C3C" w:rsidP="00416C3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Parish code: </w:t>
      </w:r>
      <w:r w:rsidR="00CD35F8" w:rsidRPr="009B2691">
        <w:rPr>
          <w:b/>
          <w:highlight w:val="yellow"/>
          <w:lang w:val="en-US"/>
        </w:rPr>
        <w:t>enter your Parish code</w:t>
      </w:r>
      <w:r w:rsidR="00F86C3D">
        <w:rPr>
          <w:b/>
          <w:highlight w:val="yellow"/>
          <w:lang w:val="en-US"/>
        </w:rPr>
        <w:t>.</w:t>
      </w:r>
    </w:p>
    <w:p w14:paraId="56EF5418" w14:textId="77777777" w:rsidR="00416C3C" w:rsidRPr="00416C3C" w:rsidRDefault="00416C3C" w:rsidP="00416C3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Deanery: select </w:t>
      </w:r>
      <w:r w:rsidR="00CD35F8" w:rsidRPr="009B2691">
        <w:rPr>
          <w:b/>
          <w:highlight w:val="yellow"/>
          <w:lang w:val="en-US"/>
        </w:rPr>
        <w:t>your Deanery</w:t>
      </w:r>
      <w:r w:rsidR="009B2691">
        <w:rPr>
          <w:b/>
          <w:lang w:val="en-US"/>
        </w:rPr>
        <w:t xml:space="preserve"> </w:t>
      </w:r>
      <w:r w:rsidR="009B2691">
        <w:rPr>
          <w:lang w:val="en-US"/>
        </w:rPr>
        <w:t>from the drop-down list</w:t>
      </w:r>
      <w:r w:rsidR="00F86C3D">
        <w:rPr>
          <w:lang w:val="en-US"/>
        </w:rPr>
        <w:t>.</w:t>
      </w:r>
    </w:p>
    <w:bookmarkEnd w:id="1"/>
    <w:p w14:paraId="367A120F" w14:textId="77777777" w:rsidR="00416C3C" w:rsidRPr="002B6309" w:rsidRDefault="002B6309" w:rsidP="002B63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finished c</w:t>
      </w:r>
      <w:r w:rsidR="00416C3C">
        <w:rPr>
          <w:lang w:val="en-US"/>
        </w:rPr>
        <w:t xml:space="preserve">lick </w:t>
      </w:r>
      <w:r w:rsidR="00416C3C" w:rsidRPr="00416C3C">
        <w:rPr>
          <w:b/>
          <w:lang w:val="en-US"/>
        </w:rPr>
        <w:t>Return to main menu</w:t>
      </w:r>
      <w:r w:rsidR="00F86C3D">
        <w:rPr>
          <w:b/>
          <w:lang w:val="en-US"/>
        </w:rPr>
        <w:t>.</w:t>
      </w:r>
    </w:p>
    <w:p w14:paraId="04138E2A" w14:textId="77777777" w:rsidR="002B6309" w:rsidRPr="00416C3C" w:rsidRDefault="002B6309" w:rsidP="002B6309">
      <w:pPr>
        <w:pStyle w:val="ListParagraph"/>
        <w:ind w:left="360"/>
        <w:rPr>
          <w:lang w:val="en-US"/>
        </w:rPr>
      </w:pPr>
    </w:p>
    <w:p w14:paraId="7D418405" w14:textId="77777777" w:rsidR="002B6309" w:rsidRPr="002B6309" w:rsidRDefault="002B6309" w:rsidP="002B6309">
      <w:pPr>
        <w:rPr>
          <w:b/>
          <w:lang w:val="en-US"/>
        </w:rPr>
      </w:pPr>
      <w:r w:rsidRPr="002B6309">
        <w:rPr>
          <w:b/>
          <w:lang w:val="en-US"/>
        </w:rPr>
        <w:t xml:space="preserve">Part </w:t>
      </w:r>
      <w:r>
        <w:rPr>
          <w:b/>
          <w:lang w:val="en-US"/>
        </w:rPr>
        <w:t>2</w:t>
      </w:r>
      <w:r w:rsidRPr="002B6309">
        <w:rPr>
          <w:b/>
          <w:lang w:val="en-US"/>
        </w:rPr>
        <w:t xml:space="preserve"> Setup Funds details</w:t>
      </w:r>
    </w:p>
    <w:p w14:paraId="5572BECF" w14:textId="77777777" w:rsidR="002B6309" w:rsidRDefault="002B6309" w:rsidP="00416C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Open template to get to </w:t>
      </w:r>
      <w:r w:rsidRPr="002B6309">
        <w:rPr>
          <w:b/>
          <w:lang w:val="en-US"/>
        </w:rPr>
        <w:t>Main Menu</w:t>
      </w:r>
      <w:r w:rsidR="00F86C3D">
        <w:rPr>
          <w:b/>
          <w:lang w:val="en-US"/>
        </w:rPr>
        <w:t>.</w:t>
      </w:r>
    </w:p>
    <w:p w14:paraId="2E0EE2F1" w14:textId="77777777" w:rsidR="00416C3C" w:rsidRPr="00416C3C" w:rsidRDefault="00416C3C" w:rsidP="00416C3C">
      <w:pPr>
        <w:pStyle w:val="ListParagraph"/>
        <w:numPr>
          <w:ilvl w:val="0"/>
          <w:numId w:val="1"/>
        </w:numPr>
        <w:rPr>
          <w:lang w:val="en-US"/>
        </w:rPr>
      </w:pPr>
      <w:r w:rsidRPr="00416C3C">
        <w:rPr>
          <w:lang w:val="en-US"/>
        </w:rPr>
        <w:t xml:space="preserve">Click </w:t>
      </w:r>
      <w:r w:rsidRPr="00416C3C">
        <w:rPr>
          <w:b/>
          <w:lang w:val="en-US"/>
        </w:rPr>
        <w:t>system setup</w:t>
      </w:r>
      <w:r w:rsidR="00F86C3D">
        <w:rPr>
          <w:b/>
          <w:lang w:val="en-US"/>
        </w:rPr>
        <w:t>.</w:t>
      </w:r>
    </w:p>
    <w:p w14:paraId="0C2505EE" w14:textId="77777777" w:rsidR="00416C3C" w:rsidRPr="00416C3C" w:rsidRDefault="00416C3C" w:rsidP="00416C3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</w:t>
      </w:r>
      <w:r w:rsidRPr="00416C3C">
        <w:rPr>
          <w:b/>
          <w:lang w:val="en-US"/>
        </w:rPr>
        <w:t xml:space="preserve">Setup or update your </w:t>
      </w:r>
      <w:r>
        <w:rPr>
          <w:b/>
          <w:lang w:val="en-US"/>
        </w:rPr>
        <w:t>Funds detail</w:t>
      </w:r>
      <w:r w:rsidR="008831AD">
        <w:rPr>
          <w:b/>
          <w:lang w:val="en-US"/>
        </w:rPr>
        <w:t>s</w:t>
      </w:r>
      <w:r w:rsidR="00F86C3D">
        <w:rPr>
          <w:b/>
          <w:lang w:val="en-US"/>
        </w:rPr>
        <w:t>:</w:t>
      </w:r>
    </w:p>
    <w:p w14:paraId="03612ECA" w14:textId="77777777" w:rsidR="00416C3C" w:rsidRDefault="009B2691" w:rsidP="00416C3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U1 is already setup</w:t>
      </w:r>
      <w:r w:rsidR="00F86C3D">
        <w:rPr>
          <w:lang w:val="en-US"/>
        </w:rPr>
        <w:t>.</w:t>
      </w:r>
    </w:p>
    <w:p w14:paraId="424CBF1E" w14:textId="77777777" w:rsidR="009B2691" w:rsidRDefault="009B2691" w:rsidP="00416C3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Up to 9 Designated funds you can have are D1 through to D9: </w:t>
      </w:r>
      <w:r w:rsidRPr="009B2691">
        <w:rPr>
          <w:b/>
          <w:highlight w:val="yellow"/>
          <w:lang w:val="en-US"/>
        </w:rPr>
        <w:t>enter the Fund name</w:t>
      </w:r>
      <w:r w:rsidR="00F86C3D">
        <w:rPr>
          <w:b/>
          <w:highlight w:val="yellow"/>
          <w:lang w:val="en-US"/>
        </w:rPr>
        <w:t>.</w:t>
      </w:r>
    </w:p>
    <w:p w14:paraId="154CC388" w14:textId="77777777" w:rsidR="009B2691" w:rsidRPr="00416C3C" w:rsidRDefault="009B2691" w:rsidP="00416C3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Up to 12 Restricted funds you can have are R1 through to R12: </w:t>
      </w:r>
      <w:r w:rsidRPr="009B2691">
        <w:rPr>
          <w:b/>
          <w:highlight w:val="yellow"/>
          <w:lang w:val="en-US"/>
        </w:rPr>
        <w:t>enter the Fund name</w:t>
      </w:r>
      <w:r w:rsidR="00F86C3D">
        <w:rPr>
          <w:b/>
          <w:highlight w:val="yellow"/>
          <w:lang w:val="en-US"/>
        </w:rPr>
        <w:t>.</w:t>
      </w:r>
    </w:p>
    <w:p w14:paraId="3CF605E2" w14:textId="77777777" w:rsidR="00416C3C" w:rsidRPr="00416C3C" w:rsidRDefault="00416C3C" w:rsidP="00416C3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Click </w:t>
      </w:r>
      <w:r w:rsidRPr="00416C3C">
        <w:rPr>
          <w:b/>
          <w:lang w:val="en-US"/>
        </w:rPr>
        <w:t>Return to main menu</w:t>
      </w:r>
      <w:r w:rsidR="00F86C3D">
        <w:rPr>
          <w:b/>
          <w:lang w:val="en-US"/>
        </w:rPr>
        <w:t>.</w:t>
      </w:r>
    </w:p>
    <w:p w14:paraId="454C81E6" w14:textId="77777777" w:rsidR="002B6309" w:rsidRPr="002B6309" w:rsidRDefault="002B6309" w:rsidP="002B6309">
      <w:pPr>
        <w:rPr>
          <w:b/>
          <w:lang w:val="en-US"/>
        </w:rPr>
      </w:pPr>
      <w:r w:rsidRPr="002B6309">
        <w:rPr>
          <w:b/>
          <w:lang w:val="en-US"/>
        </w:rPr>
        <w:t xml:space="preserve">Part </w:t>
      </w:r>
      <w:r>
        <w:rPr>
          <w:b/>
          <w:lang w:val="en-US"/>
        </w:rPr>
        <w:t xml:space="preserve">3 </w:t>
      </w:r>
      <w:r w:rsidRPr="002B6309">
        <w:rPr>
          <w:b/>
          <w:lang w:val="en-US"/>
        </w:rPr>
        <w:t>Setup Accounts details</w:t>
      </w:r>
    </w:p>
    <w:p w14:paraId="23202362" w14:textId="77777777" w:rsidR="002B6309" w:rsidRDefault="002B6309" w:rsidP="002B63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Open template to get to </w:t>
      </w:r>
      <w:r w:rsidRPr="002B6309">
        <w:rPr>
          <w:b/>
          <w:lang w:val="en-US"/>
        </w:rPr>
        <w:t>Main Menu</w:t>
      </w:r>
      <w:r w:rsidR="00F86C3D">
        <w:rPr>
          <w:b/>
          <w:lang w:val="en-US"/>
        </w:rPr>
        <w:t>.</w:t>
      </w:r>
    </w:p>
    <w:p w14:paraId="22FA1D60" w14:textId="77777777" w:rsidR="008831AD" w:rsidRPr="00416C3C" w:rsidRDefault="008831AD" w:rsidP="008831AD">
      <w:pPr>
        <w:pStyle w:val="ListParagraph"/>
        <w:numPr>
          <w:ilvl w:val="0"/>
          <w:numId w:val="1"/>
        </w:numPr>
        <w:rPr>
          <w:lang w:val="en-US"/>
        </w:rPr>
      </w:pPr>
      <w:r w:rsidRPr="00416C3C">
        <w:rPr>
          <w:lang w:val="en-US"/>
        </w:rPr>
        <w:t xml:space="preserve">Click </w:t>
      </w:r>
      <w:r w:rsidRPr="00416C3C">
        <w:rPr>
          <w:b/>
          <w:lang w:val="en-US"/>
        </w:rPr>
        <w:t>system setup</w:t>
      </w:r>
      <w:r w:rsidR="00F86C3D">
        <w:rPr>
          <w:b/>
          <w:lang w:val="en-US"/>
        </w:rPr>
        <w:t>.</w:t>
      </w:r>
    </w:p>
    <w:p w14:paraId="7045BD3F" w14:textId="77777777" w:rsidR="008831AD" w:rsidRPr="00416C3C" w:rsidRDefault="008831AD" w:rsidP="008831A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</w:t>
      </w:r>
      <w:r w:rsidRPr="00416C3C">
        <w:rPr>
          <w:b/>
          <w:lang w:val="en-US"/>
        </w:rPr>
        <w:t xml:space="preserve">Setup or update your </w:t>
      </w:r>
      <w:r>
        <w:rPr>
          <w:b/>
          <w:lang w:val="en-US"/>
        </w:rPr>
        <w:t>bank and cash account details</w:t>
      </w:r>
      <w:r w:rsidR="00F86C3D">
        <w:rPr>
          <w:b/>
          <w:lang w:val="en-US"/>
        </w:rPr>
        <w:t>:</w:t>
      </w:r>
    </w:p>
    <w:p w14:paraId="3E79FDC4" w14:textId="77777777" w:rsidR="008831AD" w:rsidRDefault="009B2691" w:rsidP="008831A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1 is General for your main current account</w:t>
      </w:r>
      <w:r w:rsidR="00F86C3D">
        <w:rPr>
          <w:lang w:val="en-US"/>
        </w:rPr>
        <w:t>.</w:t>
      </w:r>
    </w:p>
    <w:p w14:paraId="690926FC" w14:textId="77777777" w:rsidR="009B2691" w:rsidRPr="00416C3C" w:rsidRDefault="009B2691" w:rsidP="008831A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2 is Cash for your cash float</w:t>
      </w:r>
      <w:r w:rsidR="00F86C3D">
        <w:rPr>
          <w:lang w:val="en-US"/>
        </w:rPr>
        <w:t>.</w:t>
      </w:r>
    </w:p>
    <w:p w14:paraId="1F298922" w14:textId="77777777" w:rsidR="008831AD" w:rsidRPr="008831AD" w:rsidRDefault="009B2691" w:rsidP="008831A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Up to 8 others you can have 3 through to 10: </w:t>
      </w:r>
      <w:r w:rsidRPr="009B2691">
        <w:rPr>
          <w:b/>
          <w:highlight w:val="yellow"/>
          <w:lang w:val="en-US"/>
        </w:rPr>
        <w:t>enter the Account nam</w:t>
      </w:r>
      <w:r w:rsidR="00F86C3D">
        <w:rPr>
          <w:b/>
          <w:highlight w:val="yellow"/>
          <w:lang w:val="en-US"/>
        </w:rPr>
        <w:t>e.</w:t>
      </w:r>
    </w:p>
    <w:p w14:paraId="177EB34C" w14:textId="77777777" w:rsidR="002B6309" w:rsidRPr="002B6309" w:rsidRDefault="002B6309" w:rsidP="002B63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finished click </w:t>
      </w:r>
      <w:r w:rsidRPr="00416C3C">
        <w:rPr>
          <w:b/>
          <w:lang w:val="en-US"/>
        </w:rPr>
        <w:t>Return to main menu</w:t>
      </w:r>
      <w:r w:rsidR="00F86C3D">
        <w:rPr>
          <w:b/>
          <w:lang w:val="en-US"/>
        </w:rPr>
        <w:t>.</w:t>
      </w:r>
    </w:p>
    <w:p w14:paraId="72B12B32" w14:textId="77777777" w:rsidR="00416C3C" w:rsidRDefault="008831AD" w:rsidP="008831AD">
      <w:pPr>
        <w:rPr>
          <w:b/>
          <w:lang w:val="en-US"/>
        </w:rPr>
      </w:pPr>
      <w:bookmarkStart w:id="2" w:name="_Hlk71725209"/>
      <w:r w:rsidRPr="008831AD">
        <w:rPr>
          <w:b/>
          <w:lang w:val="en-US"/>
        </w:rPr>
        <w:t xml:space="preserve">Part </w:t>
      </w:r>
      <w:r w:rsidR="002B6309">
        <w:rPr>
          <w:b/>
          <w:lang w:val="en-US"/>
        </w:rPr>
        <w:t>4</w:t>
      </w:r>
      <w:r w:rsidRPr="008831AD">
        <w:rPr>
          <w:b/>
          <w:lang w:val="en-US"/>
        </w:rPr>
        <w:t xml:space="preserve"> Receipts</w:t>
      </w:r>
      <w:r w:rsidR="002B6309">
        <w:rPr>
          <w:b/>
          <w:lang w:val="en-US"/>
        </w:rPr>
        <w:t xml:space="preserve"> transactions</w:t>
      </w:r>
    </w:p>
    <w:p w14:paraId="11D30D09" w14:textId="77777777" w:rsidR="00E27793" w:rsidRPr="00416C3C" w:rsidRDefault="00E27793" w:rsidP="00E2779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Open template to get to </w:t>
      </w:r>
      <w:r w:rsidRPr="00F86C3D">
        <w:rPr>
          <w:b/>
          <w:lang w:val="en-US"/>
        </w:rPr>
        <w:t>Main Menu</w:t>
      </w:r>
      <w:r w:rsidR="00F86C3D">
        <w:rPr>
          <w:lang w:val="en-US"/>
        </w:rPr>
        <w:t>.</w:t>
      </w:r>
    </w:p>
    <w:p w14:paraId="68A7CD16" w14:textId="77777777" w:rsidR="00E27793" w:rsidRPr="00416C3C" w:rsidRDefault="00E27793" w:rsidP="00E27793">
      <w:pPr>
        <w:pStyle w:val="ListParagraph"/>
        <w:numPr>
          <w:ilvl w:val="0"/>
          <w:numId w:val="1"/>
        </w:numPr>
        <w:rPr>
          <w:lang w:val="en-US"/>
        </w:rPr>
      </w:pPr>
      <w:r w:rsidRPr="00416C3C">
        <w:rPr>
          <w:lang w:val="en-US"/>
        </w:rPr>
        <w:t xml:space="preserve">Click </w:t>
      </w:r>
      <w:r>
        <w:rPr>
          <w:b/>
          <w:lang w:val="en-US"/>
        </w:rPr>
        <w:t>Input receipts</w:t>
      </w:r>
      <w:r w:rsidR="00F86C3D">
        <w:rPr>
          <w:b/>
          <w:lang w:val="en-US"/>
        </w:rPr>
        <w:t>.</w:t>
      </w:r>
    </w:p>
    <w:p w14:paraId="0873B563" w14:textId="77777777" w:rsidR="00E27793" w:rsidRPr="00453698" w:rsidRDefault="00E27793" w:rsidP="00E277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</w:t>
      </w:r>
      <w:r>
        <w:rPr>
          <w:b/>
          <w:lang w:val="en-US"/>
        </w:rPr>
        <w:t>on date box on next available blank line</w:t>
      </w:r>
      <w:r w:rsidR="00F86C3D">
        <w:rPr>
          <w:b/>
          <w:lang w:val="en-US"/>
        </w:rPr>
        <w:t>.</w:t>
      </w:r>
    </w:p>
    <w:p w14:paraId="5A025C1F" w14:textId="77777777" w:rsidR="00453698" w:rsidRPr="00416C3C" w:rsidRDefault="00453698" w:rsidP="00E2779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Enter details:</w:t>
      </w:r>
    </w:p>
    <w:p w14:paraId="27950434" w14:textId="77777777" w:rsidR="00E27793" w:rsidRPr="00416C3C" w:rsidRDefault="00E27793" w:rsidP="00E2779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Date: </w:t>
      </w:r>
      <w:r w:rsidR="00453698" w:rsidRPr="00453698">
        <w:rPr>
          <w:b/>
          <w:highlight w:val="yellow"/>
          <w:lang w:val="en-US"/>
        </w:rPr>
        <w:t>date of receipt</w:t>
      </w:r>
      <w:r w:rsidR="00F86C3D">
        <w:rPr>
          <w:b/>
          <w:highlight w:val="yellow"/>
          <w:lang w:val="en-US"/>
        </w:rPr>
        <w:t>.</w:t>
      </w:r>
    </w:p>
    <w:p w14:paraId="1ACF0ACC" w14:textId="77777777" w:rsidR="00E27793" w:rsidRPr="00416C3C" w:rsidRDefault="00E27793" w:rsidP="00E2779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Reference Number: </w:t>
      </w:r>
      <w:r w:rsidR="00453698" w:rsidRPr="00453698">
        <w:rPr>
          <w:b/>
          <w:highlight w:val="yellow"/>
          <w:lang w:val="en-US"/>
        </w:rPr>
        <w:t xml:space="preserve">enter a reference which helps you </w:t>
      </w:r>
      <w:proofErr w:type="spellStart"/>
      <w:r w:rsidR="00E36136">
        <w:rPr>
          <w:b/>
          <w:highlight w:val="yellow"/>
          <w:lang w:val="en-US"/>
        </w:rPr>
        <w:t>recognise</w:t>
      </w:r>
      <w:proofErr w:type="spellEnd"/>
      <w:r w:rsidR="00453698" w:rsidRPr="00453698">
        <w:rPr>
          <w:b/>
          <w:highlight w:val="yellow"/>
          <w:lang w:val="en-US"/>
        </w:rPr>
        <w:t xml:space="preserve"> the transaction</w:t>
      </w:r>
      <w:r w:rsidR="00F86C3D">
        <w:rPr>
          <w:b/>
          <w:highlight w:val="yellow"/>
          <w:lang w:val="en-US"/>
        </w:rPr>
        <w:t>.</w:t>
      </w:r>
    </w:p>
    <w:p w14:paraId="13DDE7AA" w14:textId="77777777" w:rsidR="00E27793" w:rsidRPr="00E36136" w:rsidRDefault="00E27793" w:rsidP="00E36136">
      <w:pPr>
        <w:pStyle w:val="ListParagraph"/>
        <w:numPr>
          <w:ilvl w:val="1"/>
          <w:numId w:val="1"/>
        </w:numPr>
        <w:rPr>
          <w:lang w:val="en-US"/>
        </w:rPr>
      </w:pPr>
      <w:r w:rsidRPr="00E27793">
        <w:rPr>
          <w:lang w:val="en-US"/>
        </w:rPr>
        <w:t>Category:</w:t>
      </w:r>
      <w:r>
        <w:rPr>
          <w:lang w:val="en-US"/>
        </w:rPr>
        <w:t xml:space="preserve"> select </w:t>
      </w:r>
      <w:r w:rsidR="00453698">
        <w:rPr>
          <w:lang w:val="en-US"/>
        </w:rPr>
        <w:t xml:space="preserve">the </w:t>
      </w:r>
      <w:r w:rsidR="00453698" w:rsidRPr="00453698">
        <w:rPr>
          <w:b/>
          <w:highlight w:val="yellow"/>
          <w:lang w:val="en-US"/>
        </w:rPr>
        <w:t>Category</w:t>
      </w:r>
      <w:r w:rsidR="00453698">
        <w:rPr>
          <w:lang w:val="en-US"/>
        </w:rPr>
        <w:t xml:space="preserve"> </w:t>
      </w:r>
      <w:r w:rsidR="00453698" w:rsidRPr="00453698">
        <w:rPr>
          <w:lang w:val="en-US"/>
        </w:rPr>
        <w:t>from the drop-down list</w:t>
      </w:r>
      <w:r w:rsidR="00E36136">
        <w:rPr>
          <w:lang w:val="en-US"/>
        </w:rPr>
        <w:t xml:space="preserve">. Leave </w:t>
      </w:r>
      <w:r w:rsidR="00E36136" w:rsidRPr="00E36136">
        <w:rPr>
          <w:b/>
          <w:highlight w:val="yellow"/>
          <w:lang w:val="en-US"/>
        </w:rPr>
        <w:t>blank</w:t>
      </w:r>
      <w:r w:rsidR="00E36136" w:rsidRPr="00E36136">
        <w:rPr>
          <w:b/>
          <w:lang w:val="en-US"/>
        </w:rPr>
        <w:t xml:space="preserve"> </w:t>
      </w:r>
      <w:r w:rsidR="00E36136" w:rsidRPr="00E36136">
        <w:rPr>
          <w:lang w:val="en-US"/>
        </w:rPr>
        <w:t>if the transaction is not to be included in the PCC accounts</w:t>
      </w:r>
      <w:r w:rsidR="00E36136">
        <w:rPr>
          <w:lang w:val="en-US"/>
        </w:rPr>
        <w:t xml:space="preserve"> (</w:t>
      </w:r>
      <w:proofErr w:type="spellStart"/>
      <w:r w:rsidR="00E36136">
        <w:rPr>
          <w:lang w:val="en-US"/>
        </w:rPr>
        <w:t>eg</w:t>
      </w:r>
      <w:proofErr w:type="spellEnd"/>
      <w:r w:rsidR="00E36136">
        <w:rPr>
          <w:lang w:val="en-US"/>
        </w:rPr>
        <w:t>: wedding or funeral fees due to the Diocese, or funds raised to be paid out to a particular charity).</w:t>
      </w:r>
    </w:p>
    <w:p w14:paraId="430D1709" w14:textId="77777777" w:rsidR="00E27793" w:rsidRPr="00E27793" w:rsidRDefault="00E27793" w:rsidP="00642F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Amount: </w:t>
      </w:r>
      <w:r w:rsidR="00453698" w:rsidRPr="00453698">
        <w:rPr>
          <w:b/>
          <w:highlight w:val="yellow"/>
          <w:lang w:val="en-US"/>
        </w:rPr>
        <w:t>enter the amount</w:t>
      </w:r>
      <w:r w:rsidR="00F86C3D">
        <w:rPr>
          <w:b/>
          <w:highlight w:val="yellow"/>
          <w:lang w:val="en-US"/>
        </w:rPr>
        <w:t>.</w:t>
      </w:r>
    </w:p>
    <w:p w14:paraId="68398989" w14:textId="77777777" w:rsidR="00E27793" w:rsidRPr="00E27793" w:rsidRDefault="00E27793" w:rsidP="00642F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On Bank Statement: select </w:t>
      </w:r>
      <w:r w:rsidRPr="00453698">
        <w:rPr>
          <w:b/>
          <w:highlight w:val="yellow"/>
          <w:lang w:val="en-US"/>
        </w:rPr>
        <w:t>Yes</w:t>
      </w:r>
      <w:r w:rsidR="00453698" w:rsidRPr="00453698">
        <w:rPr>
          <w:b/>
          <w:highlight w:val="yellow"/>
          <w:lang w:val="en-US"/>
        </w:rPr>
        <w:t xml:space="preserve"> or No</w:t>
      </w:r>
      <w:r w:rsidR="00453698">
        <w:rPr>
          <w:b/>
          <w:lang w:val="en-US"/>
        </w:rPr>
        <w:t xml:space="preserve"> </w:t>
      </w:r>
      <w:r w:rsidR="00453698" w:rsidRPr="00453698">
        <w:rPr>
          <w:lang w:val="en-US"/>
        </w:rPr>
        <w:t>from the drop-down list</w:t>
      </w:r>
      <w:r w:rsidR="00F86C3D">
        <w:rPr>
          <w:lang w:val="en-US"/>
        </w:rPr>
        <w:t>.</w:t>
      </w:r>
    </w:p>
    <w:p w14:paraId="025E41BD" w14:textId="77777777" w:rsidR="00E27793" w:rsidRDefault="00E27793" w:rsidP="00642F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Account: </w:t>
      </w:r>
      <w:bookmarkStart w:id="3" w:name="_Hlk71721364"/>
      <w:r>
        <w:rPr>
          <w:lang w:val="en-US"/>
        </w:rPr>
        <w:t xml:space="preserve">select </w:t>
      </w:r>
      <w:r w:rsidR="00453698" w:rsidRPr="00453698">
        <w:rPr>
          <w:lang w:val="en-US"/>
        </w:rPr>
        <w:t>the</w:t>
      </w:r>
      <w:r w:rsidR="00453698">
        <w:rPr>
          <w:b/>
          <w:lang w:val="en-US"/>
        </w:rPr>
        <w:t xml:space="preserve"> </w:t>
      </w:r>
      <w:r w:rsidR="00453698" w:rsidRPr="00453698">
        <w:rPr>
          <w:b/>
          <w:highlight w:val="yellow"/>
          <w:lang w:val="en-US"/>
        </w:rPr>
        <w:t>Account</w:t>
      </w:r>
      <w:r w:rsidR="00453698">
        <w:rPr>
          <w:b/>
          <w:lang w:val="en-US"/>
        </w:rPr>
        <w:t xml:space="preserve"> </w:t>
      </w:r>
      <w:r w:rsidR="00453698" w:rsidRPr="00453698">
        <w:rPr>
          <w:lang w:val="en-US"/>
        </w:rPr>
        <w:t>from the drop-down list</w:t>
      </w:r>
      <w:bookmarkEnd w:id="3"/>
      <w:r w:rsidR="00F86C3D">
        <w:rPr>
          <w:lang w:val="en-US"/>
        </w:rPr>
        <w:t>.</w:t>
      </w:r>
    </w:p>
    <w:p w14:paraId="750C9186" w14:textId="77777777" w:rsidR="00E27793" w:rsidRPr="00E27793" w:rsidRDefault="00E27793" w:rsidP="00642F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Unrestricted or Restricted: select </w:t>
      </w:r>
      <w:r w:rsidRPr="00453698">
        <w:rPr>
          <w:b/>
          <w:highlight w:val="yellow"/>
          <w:lang w:val="en-US"/>
        </w:rPr>
        <w:t>Unrestricted</w:t>
      </w:r>
      <w:r w:rsidR="00453698" w:rsidRPr="00453698">
        <w:rPr>
          <w:b/>
          <w:highlight w:val="yellow"/>
          <w:lang w:val="en-US"/>
        </w:rPr>
        <w:t xml:space="preserve"> or Restricted</w:t>
      </w:r>
      <w:r w:rsidR="00453698">
        <w:rPr>
          <w:b/>
          <w:lang w:val="en-US"/>
        </w:rPr>
        <w:t xml:space="preserve"> </w:t>
      </w:r>
      <w:r w:rsidR="00453698" w:rsidRPr="00453698">
        <w:rPr>
          <w:lang w:val="en-US"/>
        </w:rPr>
        <w:t>from the drop-down list</w:t>
      </w:r>
      <w:r w:rsidR="00F86C3D">
        <w:rPr>
          <w:lang w:val="en-US"/>
        </w:rPr>
        <w:t>.</w:t>
      </w:r>
    </w:p>
    <w:p w14:paraId="7E37C5C7" w14:textId="77777777" w:rsidR="00E27793" w:rsidRPr="00E27793" w:rsidRDefault="00E27793" w:rsidP="00642F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Fund: </w:t>
      </w:r>
      <w:r w:rsidR="00453698">
        <w:rPr>
          <w:lang w:val="en-US"/>
        </w:rPr>
        <w:t xml:space="preserve">select </w:t>
      </w:r>
      <w:r w:rsidR="00453698" w:rsidRPr="00453698">
        <w:rPr>
          <w:lang w:val="en-US"/>
        </w:rPr>
        <w:t>the</w:t>
      </w:r>
      <w:r w:rsidR="00453698">
        <w:rPr>
          <w:b/>
          <w:lang w:val="en-US"/>
        </w:rPr>
        <w:t xml:space="preserve"> </w:t>
      </w:r>
      <w:r w:rsidR="00453698">
        <w:rPr>
          <w:b/>
          <w:highlight w:val="yellow"/>
          <w:lang w:val="en-US"/>
        </w:rPr>
        <w:t>Fund</w:t>
      </w:r>
      <w:r w:rsidR="00453698">
        <w:rPr>
          <w:b/>
          <w:lang w:val="en-US"/>
        </w:rPr>
        <w:t xml:space="preserve"> </w:t>
      </w:r>
      <w:r w:rsidR="00453698" w:rsidRPr="00453698">
        <w:rPr>
          <w:lang w:val="en-US"/>
        </w:rPr>
        <w:t>from the drop-down list</w:t>
      </w:r>
      <w:r w:rsidR="00F86C3D">
        <w:rPr>
          <w:lang w:val="en-US"/>
        </w:rPr>
        <w:t>.</w:t>
      </w:r>
    </w:p>
    <w:p w14:paraId="3CAB5D0D" w14:textId="77777777" w:rsidR="00E27793" w:rsidRPr="007D2A89" w:rsidRDefault="00E27793" w:rsidP="00642F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lastRenderedPageBreak/>
        <w:t>Contra Items</w:t>
      </w:r>
      <w:r w:rsidR="004C4BC7">
        <w:rPr>
          <w:lang w:val="en-US"/>
        </w:rPr>
        <w:t xml:space="preserve">. </w:t>
      </w:r>
      <w:r w:rsidR="00E36136">
        <w:rPr>
          <w:lang w:val="en-US"/>
        </w:rPr>
        <w:t>Only relates to transactions not to be included in the PCC accounts</w:t>
      </w:r>
      <w:r w:rsidR="004C4BC7">
        <w:rPr>
          <w:lang w:val="en-US"/>
        </w:rPr>
        <w:t xml:space="preserve"> </w:t>
      </w:r>
      <w:r w:rsidR="00E36136">
        <w:rPr>
          <w:lang w:val="en-US"/>
        </w:rPr>
        <w:t>(</w:t>
      </w:r>
      <w:proofErr w:type="spellStart"/>
      <w:r w:rsidR="00E36136">
        <w:rPr>
          <w:lang w:val="en-US"/>
        </w:rPr>
        <w:t>eg</w:t>
      </w:r>
      <w:proofErr w:type="spellEnd"/>
      <w:r w:rsidR="00E36136">
        <w:rPr>
          <w:lang w:val="en-US"/>
        </w:rPr>
        <w:t>: wedding or funeral fees due to the Diocese, or funds raised to be paid out to a particular charity)</w:t>
      </w:r>
      <w:r w:rsidR="00915202">
        <w:rPr>
          <w:lang w:val="en-US"/>
        </w:rPr>
        <w:t>:</w:t>
      </w:r>
    </w:p>
    <w:p w14:paraId="151D9C02" w14:textId="77777777" w:rsidR="007D2A89" w:rsidRDefault="004C4BC7" w:rsidP="004C4BC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Select </w:t>
      </w:r>
      <w:r w:rsidRPr="004C4BC7">
        <w:rPr>
          <w:b/>
          <w:highlight w:val="yellow"/>
          <w:lang w:val="en-US"/>
        </w:rPr>
        <w:t>Matched</w:t>
      </w:r>
      <w:r w:rsidRPr="004C4BC7">
        <w:rPr>
          <w:b/>
          <w:lang w:val="en-US"/>
        </w:rPr>
        <w:t xml:space="preserve"> </w:t>
      </w:r>
      <w:r>
        <w:rPr>
          <w:lang w:val="en-US"/>
        </w:rPr>
        <w:t>from the pull-down list if there is a corresponding transaction in the Payments sheet.</w:t>
      </w:r>
    </w:p>
    <w:p w14:paraId="2BF6BBDD" w14:textId="77777777" w:rsidR="004C4BC7" w:rsidRDefault="004C4BC7" w:rsidP="004C4BC7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Select </w:t>
      </w:r>
      <w:r w:rsidRPr="004C4BC7">
        <w:rPr>
          <w:b/>
          <w:highlight w:val="yellow"/>
          <w:lang w:val="en-US"/>
        </w:rPr>
        <w:t>Unmatched</w:t>
      </w:r>
      <w:r>
        <w:rPr>
          <w:lang w:val="en-US"/>
        </w:rPr>
        <w:t xml:space="preserve"> if there is not yet a corresponding transaction in the Payments sheet.</w:t>
      </w:r>
    </w:p>
    <w:p w14:paraId="3391DD89" w14:textId="77777777" w:rsidR="00915202" w:rsidRPr="00E27793" w:rsidRDefault="00915202" w:rsidP="00642F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Details: </w:t>
      </w:r>
      <w:r w:rsidR="00E36136" w:rsidRPr="00453698">
        <w:rPr>
          <w:b/>
          <w:highlight w:val="yellow"/>
          <w:lang w:val="en-US"/>
        </w:rPr>
        <w:t xml:space="preserve">enter </w:t>
      </w:r>
      <w:r w:rsidR="00E36136">
        <w:rPr>
          <w:b/>
          <w:highlight w:val="yellow"/>
          <w:lang w:val="en-US"/>
        </w:rPr>
        <w:t>detail</w:t>
      </w:r>
      <w:r w:rsidR="00E36136" w:rsidRPr="00453698">
        <w:rPr>
          <w:b/>
          <w:highlight w:val="yellow"/>
          <w:lang w:val="en-US"/>
        </w:rPr>
        <w:t xml:space="preserve"> which helps you </w:t>
      </w:r>
      <w:proofErr w:type="spellStart"/>
      <w:r w:rsidR="00E36136">
        <w:rPr>
          <w:b/>
          <w:highlight w:val="yellow"/>
          <w:lang w:val="en-US"/>
        </w:rPr>
        <w:t>recognise</w:t>
      </w:r>
      <w:proofErr w:type="spellEnd"/>
      <w:r w:rsidR="00E36136" w:rsidRPr="00453698">
        <w:rPr>
          <w:b/>
          <w:highlight w:val="yellow"/>
          <w:lang w:val="en-US"/>
        </w:rPr>
        <w:t xml:space="preserve"> the transaction</w:t>
      </w:r>
      <w:r w:rsidR="00F86C3D">
        <w:rPr>
          <w:b/>
          <w:highlight w:val="yellow"/>
          <w:lang w:val="en-US"/>
        </w:rPr>
        <w:t>.</w:t>
      </w:r>
    </w:p>
    <w:p w14:paraId="7DEC98D9" w14:textId="77777777" w:rsidR="00E27793" w:rsidRPr="00414B1A" w:rsidRDefault="002B6309" w:rsidP="002B630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finished c</w:t>
      </w:r>
      <w:r w:rsidR="00E27793">
        <w:rPr>
          <w:lang w:val="en-US"/>
        </w:rPr>
        <w:t xml:space="preserve">lick </w:t>
      </w:r>
      <w:r w:rsidR="00E27793" w:rsidRPr="00416C3C">
        <w:rPr>
          <w:b/>
          <w:lang w:val="en-US"/>
        </w:rPr>
        <w:t>Return to main menu</w:t>
      </w:r>
      <w:bookmarkEnd w:id="2"/>
      <w:r w:rsidR="00F86C3D">
        <w:rPr>
          <w:b/>
          <w:lang w:val="en-US"/>
        </w:rPr>
        <w:t>.</w:t>
      </w:r>
    </w:p>
    <w:p w14:paraId="78B0B2FE" w14:textId="77777777" w:rsidR="00414B1A" w:rsidRDefault="00414B1A" w:rsidP="00414B1A">
      <w:pPr>
        <w:rPr>
          <w:b/>
          <w:lang w:val="en-US"/>
        </w:rPr>
      </w:pPr>
      <w:r w:rsidRPr="008831AD">
        <w:rPr>
          <w:b/>
          <w:lang w:val="en-US"/>
        </w:rPr>
        <w:t xml:space="preserve">Part </w:t>
      </w:r>
      <w:r>
        <w:rPr>
          <w:b/>
          <w:lang w:val="en-US"/>
        </w:rPr>
        <w:t>5</w:t>
      </w:r>
      <w:r w:rsidRPr="008831AD">
        <w:rPr>
          <w:b/>
          <w:lang w:val="en-US"/>
        </w:rPr>
        <w:t xml:space="preserve"> </w:t>
      </w:r>
      <w:r>
        <w:rPr>
          <w:b/>
          <w:lang w:val="en-US"/>
        </w:rPr>
        <w:t>Payments transactions</w:t>
      </w:r>
    </w:p>
    <w:p w14:paraId="2DCFA559" w14:textId="77777777" w:rsidR="00414B1A" w:rsidRPr="00416C3C" w:rsidRDefault="00414B1A" w:rsidP="00414B1A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Open template to get to </w:t>
      </w:r>
      <w:r w:rsidRPr="00F86C3D">
        <w:rPr>
          <w:b/>
          <w:lang w:val="en-US"/>
        </w:rPr>
        <w:t>Main Menu</w:t>
      </w:r>
      <w:r w:rsidR="00F86C3D">
        <w:rPr>
          <w:lang w:val="en-US"/>
        </w:rPr>
        <w:t>.</w:t>
      </w:r>
    </w:p>
    <w:p w14:paraId="1207108A" w14:textId="77777777" w:rsidR="00414B1A" w:rsidRPr="00416C3C" w:rsidRDefault="00414B1A" w:rsidP="00414B1A">
      <w:pPr>
        <w:pStyle w:val="ListParagraph"/>
        <w:numPr>
          <w:ilvl w:val="0"/>
          <w:numId w:val="1"/>
        </w:numPr>
        <w:rPr>
          <w:lang w:val="en-US"/>
        </w:rPr>
      </w:pPr>
      <w:r w:rsidRPr="00416C3C">
        <w:rPr>
          <w:lang w:val="en-US"/>
        </w:rPr>
        <w:t xml:space="preserve">Click </w:t>
      </w:r>
      <w:r>
        <w:rPr>
          <w:b/>
          <w:lang w:val="en-US"/>
        </w:rPr>
        <w:t>Input payments</w:t>
      </w:r>
      <w:r w:rsidR="00F86C3D">
        <w:rPr>
          <w:b/>
          <w:lang w:val="en-US"/>
        </w:rPr>
        <w:t>.</w:t>
      </w:r>
    </w:p>
    <w:p w14:paraId="3412435E" w14:textId="77777777" w:rsidR="00414B1A" w:rsidRPr="00453698" w:rsidRDefault="00414B1A" w:rsidP="00414B1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</w:t>
      </w:r>
      <w:r>
        <w:rPr>
          <w:b/>
          <w:lang w:val="en-US"/>
        </w:rPr>
        <w:t>on date box on next available blank line</w:t>
      </w:r>
      <w:r w:rsidR="00F86C3D">
        <w:rPr>
          <w:b/>
          <w:lang w:val="en-US"/>
        </w:rPr>
        <w:t>.</w:t>
      </w:r>
    </w:p>
    <w:p w14:paraId="3BAF40B2" w14:textId="77777777" w:rsidR="00414B1A" w:rsidRPr="00416C3C" w:rsidRDefault="00414B1A" w:rsidP="00414B1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Enter details:</w:t>
      </w:r>
    </w:p>
    <w:p w14:paraId="4D51B472" w14:textId="77777777" w:rsidR="00414B1A" w:rsidRPr="00416C3C" w:rsidRDefault="00414B1A" w:rsidP="00414B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Date: </w:t>
      </w:r>
      <w:r w:rsidRPr="00453698">
        <w:rPr>
          <w:b/>
          <w:highlight w:val="yellow"/>
          <w:lang w:val="en-US"/>
        </w:rPr>
        <w:t xml:space="preserve">date of </w:t>
      </w:r>
      <w:r>
        <w:rPr>
          <w:b/>
          <w:highlight w:val="yellow"/>
          <w:lang w:val="en-US"/>
        </w:rPr>
        <w:t>payment</w:t>
      </w:r>
      <w:r w:rsidR="00F86C3D">
        <w:rPr>
          <w:b/>
          <w:highlight w:val="yellow"/>
          <w:lang w:val="en-US"/>
        </w:rPr>
        <w:t>.</w:t>
      </w:r>
    </w:p>
    <w:p w14:paraId="528453B4" w14:textId="77777777" w:rsidR="00414B1A" w:rsidRPr="00416C3C" w:rsidRDefault="00414B1A" w:rsidP="00414B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Reference Number: </w:t>
      </w:r>
      <w:r w:rsidRPr="00453698">
        <w:rPr>
          <w:b/>
          <w:highlight w:val="yellow"/>
          <w:lang w:val="en-US"/>
        </w:rPr>
        <w:t xml:space="preserve">enter a reference which helps you </w:t>
      </w:r>
      <w:proofErr w:type="spellStart"/>
      <w:r>
        <w:rPr>
          <w:b/>
          <w:highlight w:val="yellow"/>
          <w:lang w:val="en-US"/>
        </w:rPr>
        <w:t>recognise</w:t>
      </w:r>
      <w:proofErr w:type="spellEnd"/>
      <w:r w:rsidRPr="00453698">
        <w:rPr>
          <w:b/>
          <w:highlight w:val="yellow"/>
          <w:lang w:val="en-US"/>
        </w:rPr>
        <w:t xml:space="preserve"> the transaction</w:t>
      </w:r>
      <w:r w:rsidR="00F86C3D">
        <w:rPr>
          <w:b/>
          <w:highlight w:val="yellow"/>
          <w:lang w:val="en-US"/>
        </w:rPr>
        <w:t>.</w:t>
      </w:r>
    </w:p>
    <w:p w14:paraId="398BF583" w14:textId="77777777" w:rsidR="00414B1A" w:rsidRPr="00E36136" w:rsidRDefault="00414B1A" w:rsidP="00414B1A">
      <w:pPr>
        <w:pStyle w:val="ListParagraph"/>
        <w:numPr>
          <w:ilvl w:val="1"/>
          <w:numId w:val="1"/>
        </w:numPr>
        <w:rPr>
          <w:lang w:val="en-US"/>
        </w:rPr>
      </w:pPr>
      <w:r w:rsidRPr="00E27793">
        <w:rPr>
          <w:lang w:val="en-US"/>
        </w:rPr>
        <w:t>Category:</w:t>
      </w:r>
      <w:r>
        <w:rPr>
          <w:lang w:val="en-US"/>
        </w:rPr>
        <w:t xml:space="preserve"> select the </w:t>
      </w:r>
      <w:r w:rsidRPr="00453698">
        <w:rPr>
          <w:b/>
          <w:highlight w:val="yellow"/>
          <w:lang w:val="en-US"/>
        </w:rPr>
        <w:t>Category</w:t>
      </w:r>
      <w:r>
        <w:rPr>
          <w:lang w:val="en-US"/>
        </w:rPr>
        <w:t xml:space="preserve"> </w:t>
      </w:r>
      <w:r w:rsidRPr="00453698">
        <w:rPr>
          <w:lang w:val="en-US"/>
        </w:rPr>
        <w:t>from the drop-down list</w:t>
      </w:r>
      <w:r>
        <w:rPr>
          <w:lang w:val="en-US"/>
        </w:rPr>
        <w:t xml:space="preserve">. Leave </w:t>
      </w:r>
      <w:r w:rsidRPr="00E36136">
        <w:rPr>
          <w:b/>
          <w:highlight w:val="yellow"/>
          <w:lang w:val="en-US"/>
        </w:rPr>
        <w:t>blank</w:t>
      </w:r>
      <w:r w:rsidRPr="00E36136">
        <w:rPr>
          <w:b/>
          <w:lang w:val="en-US"/>
        </w:rPr>
        <w:t xml:space="preserve"> </w:t>
      </w:r>
      <w:r w:rsidRPr="00E36136">
        <w:rPr>
          <w:lang w:val="en-US"/>
        </w:rPr>
        <w:t>if the transaction is not to be included in the PCC accounts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>: wedding or funeral fees due to the Diocese, or funds raised to be paid out to a particular charity).</w:t>
      </w:r>
    </w:p>
    <w:p w14:paraId="49566341" w14:textId="77777777" w:rsidR="00414B1A" w:rsidRPr="00E27793" w:rsidRDefault="00414B1A" w:rsidP="00414B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Amount: </w:t>
      </w:r>
      <w:r w:rsidRPr="00453698">
        <w:rPr>
          <w:b/>
          <w:highlight w:val="yellow"/>
          <w:lang w:val="en-US"/>
        </w:rPr>
        <w:t>enter the amount</w:t>
      </w:r>
      <w:r w:rsidR="00F86C3D">
        <w:rPr>
          <w:b/>
          <w:highlight w:val="yellow"/>
          <w:lang w:val="en-US"/>
        </w:rPr>
        <w:t>.</w:t>
      </w:r>
    </w:p>
    <w:p w14:paraId="122A8517" w14:textId="77777777" w:rsidR="00414B1A" w:rsidRPr="00E27793" w:rsidRDefault="00414B1A" w:rsidP="00414B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On Bank Statement: select </w:t>
      </w:r>
      <w:r w:rsidRPr="00453698">
        <w:rPr>
          <w:b/>
          <w:highlight w:val="yellow"/>
          <w:lang w:val="en-US"/>
        </w:rPr>
        <w:t>Yes or No</w:t>
      </w:r>
      <w:r>
        <w:rPr>
          <w:b/>
          <w:lang w:val="en-US"/>
        </w:rPr>
        <w:t xml:space="preserve"> </w:t>
      </w:r>
      <w:r w:rsidRPr="00453698">
        <w:rPr>
          <w:lang w:val="en-US"/>
        </w:rPr>
        <w:t>from the drop-down list</w:t>
      </w:r>
      <w:r w:rsidR="00F86C3D">
        <w:rPr>
          <w:lang w:val="en-US"/>
        </w:rPr>
        <w:t>.</w:t>
      </w:r>
    </w:p>
    <w:p w14:paraId="044079FB" w14:textId="77777777" w:rsidR="00414B1A" w:rsidRDefault="00414B1A" w:rsidP="00414B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Account: select </w:t>
      </w:r>
      <w:r w:rsidRPr="00453698">
        <w:rPr>
          <w:lang w:val="en-US"/>
        </w:rPr>
        <w:t>the</w:t>
      </w:r>
      <w:r>
        <w:rPr>
          <w:b/>
          <w:lang w:val="en-US"/>
        </w:rPr>
        <w:t xml:space="preserve"> </w:t>
      </w:r>
      <w:r w:rsidRPr="00453698">
        <w:rPr>
          <w:b/>
          <w:highlight w:val="yellow"/>
          <w:lang w:val="en-US"/>
        </w:rPr>
        <w:t>Account</w:t>
      </w:r>
      <w:r>
        <w:rPr>
          <w:b/>
          <w:lang w:val="en-US"/>
        </w:rPr>
        <w:t xml:space="preserve"> </w:t>
      </w:r>
      <w:r w:rsidRPr="00453698">
        <w:rPr>
          <w:lang w:val="en-US"/>
        </w:rPr>
        <w:t>from the drop-down list</w:t>
      </w:r>
      <w:r w:rsidR="00F86C3D">
        <w:rPr>
          <w:lang w:val="en-US"/>
        </w:rPr>
        <w:t>.</w:t>
      </w:r>
    </w:p>
    <w:p w14:paraId="3894559F" w14:textId="77777777" w:rsidR="00414B1A" w:rsidRPr="00E27793" w:rsidRDefault="00414B1A" w:rsidP="00414B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Unrestricted or Restricted: select </w:t>
      </w:r>
      <w:r w:rsidRPr="00453698">
        <w:rPr>
          <w:b/>
          <w:highlight w:val="yellow"/>
          <w:lang w:val="en-US"/>
        </w:rPr>
        <w:t>Unrestricted or Restricted</w:t>
      </w:r>
      <w:r>
        <w:rPr>
          <w:b/>
          <w:lang w:val="en-US"/>
        </w:rPr>
        <w:t xml:space="preserve"> </w:t>
      </w:r>
      <w:r w:rsidRPr="00453698">
        <w:rPr>
          <w:lang w:val="en-US"/>
        </w:rPr>
        <w:t>from the drop-down list</w:t>
      </w:r>
    </w:p>
    <w:p w14:paraId="2DA57A85" w14:textId="77777777" w:rsidR="00414B1A" w:rsidRPr="00E27793" w:rsidRDefault="00414B1A" w:rsidP="00414B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Fund: select </w:t>
      </w:r>
      <w:r w:rsidRPr="00453698">
        <w:rPr>
          <w:lang w:val="en-US"/>
        </w:rPr>
        <w:t>the</w:t>
      </w:r>
      <w:r>
        <w:rPr>
          <w:b/>
          <w:lang w:val="en-US"/>
        </w:rPr>
        <w:t xml:space="preserve"> </w:t>
      </w:r>
      <w:r>
        <w:rPr>
          <w:b/>
          <w:highlight w:val="yellow"/>
          <w:lang w:val="en-US"/>
        </w:rPr>
        <w:t>Fund</w:t>
      </w:r>
      <w:r>
        <w:rPr>
          <w:b/>
          <w:lang w:val="en-US"/>
        </w:rPr>
        <w:t xml:space="preserve"> </w:t>
      </w:r>
      <w:r w:rsidRPr="00453698">
        <w:rPr>
          <w:lang w:val="en-US"/>
        </w:rPr>
        <w:t>from the drop-down list</w:t>
      </w:r>
      <w:r w:rsidR="00F86C3D">
        <w:rPr>
          <w:lang w:val="en-US"/>
        </w:rPr>
        <w:t>.</w:t>
      </w:r>
    </w:p>
    <w:p w14:paraId="405A1E47" w14:textId="77777777" w:rsidR="00414B1A" w:rsidRPr="007D2A89" w:rsidRDefault="00414B1A" w:rsidP="00414B1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Contra Items. Only relates to transactions not to be included in the PCC accounts (</w:t>
      </w:r>
      <w:proofErr w:type="spellStart"/>
      <w:r>
        <w:rPr>
          <w:lang w:val="en-US"/>
        </w:rPr>
        <w:t>eg</w:t>
      </w:r>
      <w:proofErr w:type="spellEnd"/>
      <w:r>
        <w:rPr>
          <w:lang w:val="en-US"/>
        </w:rPr>
        <w:t>: wedding or funeral fees due to the Diocese, or funds raised to be paid out to a particular charity):</w:t>
      </w:r>
    </w:p>
    <w:p w14:paraId="5C485B17" w14:textId="77777777" w:rsidR="00414B1A" w:rsidRDefault="00414B1A" w:rsidP="00414B1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Select </w:t>
      </w:r>
      <w:r w:rsidRPr="004C4BC7">
        <w:rPr>
          <w:b/>
          <w:highlight w:val="yellow"/>
          <w:lang w:val="en-US"/>
        </w:rPr>
        <w:t>Matched</w:t>
      </w:r>
      <w:r w:rsidRPr="004C4BC7">
        <w:rPr>
          <w:b/>
          <w:lang w:val="en-US"/>
        </w:rPr>
        <w:t xml:space="preserve"> </w:t>
      </w:r>
      <w:r>
        <w:rPr>
          <w:lang w:val="en-US"/>
        </w:rPr>
        <w:t>from the pull-down list if there is a corresponding transaction in the Receipts sheet.</w:t>
      </w:r>
    </w:p>
    <w:p w14:paraId="5EDB5E44" w14:textId="77777777" w:rsidR="00414B1A" w:rsidRDefault="00414B1A" w:rsidP="00414B1A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Select </w:t>
      </w:r>
      <w:r w:rsidRPr="004C4BC7">
        <w:rPr>
          <w:b/>
          <w:highlight w:val="yellow"/>
          <w:lang w:val="en-US"/>
        </w:rPr>
        <w:t>Unmatched</w:t>
      </w:r>
      <w:r>
        <w:rPr>
          <w:lang w:val="en-US"/>
        </w:rPr>
        <w:t xml:space="preserve"> if there is not yet a corresponding transaction in the Receipts sheet. </w:t>
      </w:r>
    </w:p>
    <w:p w14:paraId="20BC3989" w14:textId="77777777" w:rsidR="00414B1A" w:rsidRPr="00414B1A" w:rsidRDefault="00414B1A" w:rsidP="00414B1A">
      <w:pPr>
        <w:pStyle w:val="ListParagraph"/>
        <w:numPr>
          <w:ilvl w:val="1"/>
          <w:numId w:val="1"/>
        </w:numPr>
        <w:rPr>
          <w:lang w:val="en-US"/>
        </w:rPr>
      </w:pPr>
      <w:r w:rsidRPr="00414B1A">
        <w:rPr>
          <w:lang w:val="en-US"/>
        </w:rPr>
        <w:t xml:space="preserve">Details: </w:t>
      </w:r>
      <w:bookmarkStart w:id="4" w:name="_Hlk71725680"/>
      <w:r w:rsidRPr="00414B1A">
        <w:rPr>
          <w:b/>
          <w:highlight w:val="yellow"/>
          <w:lang w:val="en-US"/>
        </w:rPr>
        <w:t xml:space="preserve">enter detail which helps you </w:t>
      </w:r>
      <w:proofErr w:type="spellStart"/>
      <w:r w:rsidRPr="00414B1A">
        <w:rPr>
          <w:b/>
          <w:highlight w:val="yellow"/>
          <w:lang w:val="en-US"/>
        </w:rPr>
        <w:t>recognise</w:t>
      </w:r>
      <w:proofErr w:type="spellEnd"/>
      <w:r w:rsidRPr="00414B1A">
        <w:rPr>
          <w:b/>
          <w:highlight w:val="yellow"/>
          <w:lang w:val="en-US"/>
        </w:rPr>
        <w:t xml:space="preserve"> the transaction</w:t>
      </w:r>
      <w:r w:rsidR="00F86C3D">
        <w:rPr>
          <w:b/>
          <w:highlight w:val="yellow"/>
          <w:lang w:val="en-US"/>
        </w:rPr>
        <w:t>.</w:t>
      </w:r>
      <w:bookmarkEnd w:id="4"/>
    </w:p>
    <w:p w14:paraId="6FF806A5" w14:textId="77777777" w:rsidR="00414B1A" w:rsidRPr="00414B1A" w:rsidRDefault="00414B1A" w:rsidP="00414B1A">
      <w:pPr>
        <w:pStyle w:val="ListParagraph"/>
        <w:numPr>
          <w:ilvl w:val="0"/>
          <w:numId w:val="1"/>
        </w:numPr>
        <w:rPr>
          <w:lang w:val="en-US"/>
        </w:rPr>
      </w:pPr>
      <w:r w:rsidRPr="00414B1A">
        <w:rPr>
          <w:lang w:val="en-US"/>
        </w:rPr>
        <w:t xml:space="preserve">When finished click </w:t>
      </w:r>
      <w:r w:rsidRPr="00414B1A">
        <w:rPr>
          <w:b/>
          <w:lang w:val="en-US"/>
        </w:rPr>
        <w:t>Return to main menu</w:t>
      </w:r>
      <w:r w:rsidR="00F86C3D">
        <w:rPr>
          <w:b/>
          <w:lang w:val="en-US"/>
        </w:rPr>
        <w:t>.</w:t>
      </w:r>
    </w:p>
    <w:p w14:paraId="1923EBE5" w14:textId="77777777" w:rsidR="00642F1C" w:rsidRDefault="00642F1C" w:rsidP="00642F1C">
      <w:pPr>
        <w:rPr>
          <w:b/>
          <w:lang w:val="en-US"/>
        </w:rPr>
      </w:pPr>
      <w:r w:rsidRPr="008831AD">
        <w:rPr>
          <w:b/>
          <w:lang w:val="en-US"/>
        </w:rPr>
        <w:t xml:space="preserve">Part </w:t>
      </w:r>
      <w:r w:rsidR="00414B1A">
        <w:rPr>
          <w:b/>
          <w:lang w:val="en-US"/>
        </w:rPr>
        <w:t>6</w:t>
      </w:r>
      <w:r>
        <w:rPr>
          <w:b/>
          <w:lang w:val="en-US"/>
        </w:rPr>
        <w:t xml:space="preserve"> Funds transfers</w:t>
      </w:r>
    </w:p>
    <w:p w14:paraId="121D5EBA" w14:textId="77777777" w:rsidR="00642F1C" w:rsidRPr="00416C3C" w:rsidRDefault="00642F1C" w:rsidP="00642F1C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Open template to get to </w:t>
      </w:r>
      <w:r w:rsidRPr="00F86C3D">
        <w:rPr>
          <w:b/>
          <w:lang w:val="en-US"/>
        </w:rPr>
        <w:t>Main Menu</w:t>
      </w:r>
      <w:r w:rsidR="00F86C3D">
        <w:rPr>
          <w:lang w:val="en-US"/>
        </w:rPr>
        <w:t>.</w:t>
      </w:r>
    </w:p>
    <w:p w14:paraId="0BC7B155" w14:textId="77777777" w:rsidR="00642F1C" w:rsidRPr="00416C3C" w:rsidRDefault="00642F1C" w:rsidP="00642F1C">
      <w:pPr>
        <w:pStyle w:val="ListParagraph"/>
        <w:numPr>
          <w:ilvl w:val="0"/>
          <w:numId w:val="1"/>
        </w:numPr>
        <w:rPr>
          <w:lang w:val="en-US"/>
        </w:rPr>
      </w:pPr>
      <w:r w:rsidRPr="00416C3C">
        <w:rPr>
          <w:lang w:val="en-US"/>
        </w:rPr>
        <w:t xml:space="preserve">Click </w:t>
      </w:r>
      <w:r>
        <w:rPr>
          <w:b/>
          <w:lang w:val="en-US"/>
        </w:rPr>
        <w:t>Input funds transfers</w:t>
      </w:r>
      <w:r w:rsidR="00F86C3D">
        <w:rPr>
          <w:b/>
          <w:lang w:val="en-US"/>
        </w:rPr>
        <w:t>.</w:t>
      </w:r>
    </w:p>
    <w:p w14:paraId="06EAC05B" w14:textId="77777777" w:rsidR="00642F1C" w:rsidRPr="00414B1A" w:rsidRDefault="00642F1C" w:rsidP="00642F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</w:t>
      </w:r>
      <w:r>
        <w:rPr>
          <w:b/>
          <w:lang w:val="en-US"/>
        </w:rPr>
        <w:t>on date box on next available blank line</w:t>
      </w:r>
      <w:r w:rsidR="00F86C3D">
        <w:rPr>
          <w:b/>
          <w:lang w:val="en-US"/>
        </w:rPr>
        <w:t>.</w:t>
      </w:r>
    </w:p>
    <w:p w14:paraId="76E2188E" w14:textId="77777777" w:rsidR="00414B1A" w:rsidRPr="00416C3C" w:rsidRDefault="00414B1A" w:rsidP="00642F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Enter details:</w:t>
      </w:r>
    </w:p>
    <w:p w14:paraId="5AD4F3F3" w14:textId="77777777" w:rsidR="00642F1C" w:rsidRPr="00416C3C" w:rsidRDefault="00642F1C" w:rsidP="00642F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Date: </w:t>
      </w:r>
      <w:bookmarkStart w:id="5" w:name="_Hlk71725860"/>
      <w:r w:rsidR="00414B1A">
        <w:rPr>
          <w:b/>
          <w:lang w:val="en-US"/>
        </w:rPr>
        <w:t>date of transfer</w:t>
      </w:r>
      <w:r w:rsidR="00F86C3D">
        <w:rPr>
          <w:b/>
          <w:lang w:val="en-US"/>
        </w:rPr>
        <w:t>.</w:t>
      </w:r>
    </w:p>
    <w:bookmarkEnd w:id="5"/>
    <w:p w14:paraId="369F8E90" w14:textId="77777777" w:rsidR="00642F1C" w:rsidRPr="00416C3C" w:rsidRDefault="00642F1C" w:rsidP="00642F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Transfer From: </w:t>
      </w:r>
      <w:r w:rsidRPr="00642F1C">
        <w:rPr>
          <w:lang w:val="en-US"/>
        </w:rPr>
        <w:t>select</w:t>
      </w:r>
      <w:r>
        <w:rPr>
          <w:b/>
          <w:lang w:val="en-US"/>
        </w:rPr>
        <w:t xml:space="preserve"> </w:t>
      </w:r>
      <w:r w:rsidR="00414B1A" w:rsidRPr="00F86C3D">
        <w:rPr>
          <w:lang w:val="en-US"/>
        </w:rPr>
        <w:t>the</w:t>
      </w:r>
      <w:r w:rsidR="00414B1A">
        <w:rPr>
          <w:b/>
          <w:lang w:val="en-US"/>
        </w:rPr>
        <w:t xml:space="preserve"> </w:t>
      </w:r>
      <w:r w:rsidR="00414B1A" w:rsidRPr="00F86C3D">
        <w:rPr>
          <w:b/>
          <w:highlight w:val="yellow"/>
          <w:lang w:val="en-US"/>
        </w:rPr>
        <w:t>Fund</w:t>
      </w:r>
      <w:r w:rsidR="00414B1A">
        <w:rPr>
          <w:b/>
          <w:lang w:val="en-US"/>
        </w:rPr>
        <w:t xml:space="preserve"> </w:t>
      </w:r>
      <w:r w:rsidR="00414B1A" w:rsidRPr="00F86C3D">
        <w:rPr>
          <w:lang w:val="en-US"/>
        </w:rPr>
        <w:t>from the pull-down list</w:t>
      </w:r>
      <w:r w:rsidR="00F86C3D" w:rsidRPr="00F86C3D">
        <w:rPr>
          <w:lang w:val="en-US"/>
        </w:rPr>
        <w:t>.</w:t>
      </w:r>
    </w:p>
    <w:p w14:paraId="222D09A0" w14:textId="77777777" w:rsidR="00642F1C" w:rsidRDefault="00642F1C" w:rsidP="00642F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Transfer To</w:t>
      </w:r>
      <w:r w:rsidRPr="00E27793">
        <w:rPr>
          <w:lang w:val="en-US"/>
        </w:rPr>
        <w:t>:</w:t>
      </w:r>
      <w:r>
        <w:rPr>
          <w:lang w:val="en-US"/>
        </w:rPr>
        <w:t xml:space="preserve"> </w:t>
      </w:r>
      <w:r w:rsidR="00F86C3D" w:rsidRPr="00642F1C">
        <w:rPr>
          <w:lang w:val="en-US"/>
        </w:rPr>
        <w:t>select</w:t>
      </w:r>
      <w:r w:rsidR="00F86C3D">
        <w:rPr>
          <w:b/>
          <w:lang w:val="en-US"/>
        </w:rPr>
        <w:t xml:space="preserve"> </w:t>
      </w:r>
      <w:r w:rsidR="00F86C3D" w:rsidRPr="00F86C3D">
        <w:rPr>
          <w:lang w:val="en-US"/>
        </w:rPr>
        <w:t>the</w:t>
      </w:r>
      <w:r w:rsidR="00F86C3D">
        <w:rPr>
          <w:b/>
          <w:lang w:val="en-US"/>
        </w:rPr>
        <w:t xml:space="preserve"> </w:t>
      </w:r>
      <w:r w:rsidR="00F86C3D" w:rsidRPr="00F86C3D">
        <w:rPr>
          <w:b/>
          <w:highlight w:val="yellow"/>
          <w:lang w:val="en-US"/>
        </w:rPr>
        <w:t>Fund</w:t>
      </w:r>
      <w:r w:rsidR="00F86C3D">
        <w:rPr>
          <w:b/>
          <w:lang w:val="en-US"/>
        </w:rPr>
        <w:t xml:space="preserve"> </w:t>
      </w:r>
      <w:r w:rsidR="00F86C3D" w:rsidRPr="00F86C3D">
        <w:rPr>
          <w:lang w:val="en-US"/>
        </w:rPr>
        <w:t>from the pull-down list.</w:t>
      </w:r>
    </w:p>
    <w:p w14:paraId="34D6F466" w14:textId="77777777" w:rsidR="00642F1C" w:rsidRPr="00E27793" w:rsidRDefault="00642F1C" w:rsidP="00642F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Amount: </w:t>
      </w:r>
      <w:r w:rsidR="00F86C3D" w:rsidRPr="00453698">
        <w:rPr>
          <w:b/>
          <w:highlight w:val="yellow"/>
          <w:lang w:val="en-US"/>
        </w:rPr>
        <w:t>enter the amount</w:t>
      </w:r>
      <w:r w:rsidR="00F86C3D">
        <w:rPr>
          <w:b/>
          <w:highlight w:val="yellow"/>
          <w:lang w:val="en-US"/>
        </w:rPr>
        <w:t>.</w:t>
      </w:r>
    </w:p>
    <w:p w14:paraId="356ACC84" w14:textId="77777777" w:rsidR="00642F1C" w:rsidRPr="00E27793" w:rsidRDefault="00642F1C" w:rsidP="00642F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Details: </w:t>
      </w:r>
      <w:bookmarkStart w:id="6" w:name="_Hlk71725944"/>
      <w:r w:rsidR="00F86C3D" w:rsidRPr="00414B1A">
        <w:rPr>
          <w:b/>
          <w:highlight w:val="yellow"/>
          <w:lang w:val="en-US"/>
        </w:rPr>
        <w:t xml:space="preserve">enter detail which helps you </w:t>
      </w:r>
      <w:proofErr w:type="spellStart"/>
      <w:r w:rsidR="00F86C3D" w:rsidRPr="00414B1A">
        <w:rPr>
          <w:b/>
          <w:highlight w:val="yellow"/>
          <w:lang w:val="en-US"/>
        </w:rPr>
        <w:t>recognise</w:t>
      </w:r>
      <w:proofErr w:type="spellEnd"/>
      <w:r w:rsidR="00F86C3D" w:rsidRPr="00414B1A">
        <w:rPr>
          <w:b/>
          <w:highlight w:val="yellow"/>
          <w:lang w:val="en-US"/>
        </w:rPr>
        <w:t xml:space="preserve"> the transaction</w:t>
      </w:r>
      <w:r w:rsidR="00F86C3D">
        <w:rPr>
          <w:b/>
          <w:highlight w:val="yellow"/>
          <w:lang w:val="en-US"/>
        </w:rPr>
        <w:t>.</w:t>
      </w:r>
    </w:p>
    <w:p w14:paraId="5D34A72A" w14:textId="77777777" w:rsidR="00F86C3D" w:rsidRPr="00414B1A" w:rsidRDefault="00F86C3D" w:rsidP="00F86C3D">
      <w:pPr>
        <w:pStyle w:val="ListParagraph"/>
        <w:numPr>
          <w:ilvl w:val="0"/>
          <w:numId w:val="1"/>
        </w:numPr>
        <w:rPr>
          <w:lang w:val="en-US"/>
        </w:rPr>
      </w:pPr>
      <w:bookmarkStart w:id="7" w:name="_Hlk71715262"/>
      <w:bookmarkEnd w:id="6"/>
      <w:r w:rsidRPr="00414B1A">
        <w:rPr>
          <w:lang w:val="en-US"/>
        </w:rPr>
        <w:t xml:space="preserve">When finished click </w:t>
      </w:r>
      <w:r w:rsidRPr="00414B1A">
        <w:rPr>
          <w:b/>
          <w:lang w:val="en-US"/>
        </w:rPr>
        <w:t>Return to main menu</w:t>
      </w:r>
      <w:r>
        <w:rPr>
          <w:b/>
          <w:lang w:val="en-US"/>
        </w:rPr>
        <w:t>.</w:t>
      </w:r>
    </w:p>
    <w:p w14:paraId="47FDCD79" w14:textId="77777777" w:rsidR="00642F1C" w:rsidRDefault="00642F1C" w:rsidP="00642F1C">
      <w:pPr>
        <w:rPr>
          <w:b/>
          <w:lang w:val="en-US"/>
        </w:rPr>
      </w:pPr>
      <w:r w:rsidRPr="008831AD">
        <w:rPr>
          <w:b/>
          <w:lang w:val="en-US"/>
        </w:rPr>
        <w:t xml:space="preserve">Part </w:t>
      </w:r>
      <w:r w:rsidR="00F86C3D">
        <w:rPr>
          <w:b/>
          <w:lang w:val="en-US"/>
        </w:rPr>
        <w:t>7</w:t>
      </w:r>
      <w:r>
        <w:rPr>
          <w:b/>
          <w:lang w:val="en-US"/>
        </w:rPr>
        <w:t xml:space="preserve"> </w:t>
      </w:r>
      <w:r w:rsidR="00F86C3D">
        <w:rPr>
          <w:b/>
          <w:lang w:val="en-US"/>
        </w:rPr>
        <w:t>Bank and cash account</w:t>
      </w:r>
      <w:r>
        <w:rPr>
          <w:b/>
          <w:lang w:val="en-US"/>
        </w:rPr>
        <w:t xml:space="preserve"> transfers</w:t>
      </w:r>
    </w:p>
    <w:p w14:paraId="6EC08547" w14:textId="77777777" w:rsidR="00642F1C" w:rsidRPr="00416C3C" w:rsidRDefault="00642F1C" w:rsidP="00642F1C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lastRenderedPageBreak/>
        <w:t xml:space="preserve">Open template to get to </w:t>
      </w:r>
      <w:r w:rsidRPr="00F86C3D">
        <w:rPr>
          <w:b/>
          <w:lang w:val="en-US"/>
        </w:rPr>
        <w:t>Main Menu</w:t>
      </w:r>
      <w:r w:rsidR="00F86C3D">
        <w:rPr>
          <w:b/>
          <w:lang w:val="en-US"/>
        </w:rPr>
        <w:t>.</w:t>
      </w:r>
    </w:p>
    <w:p w14:paraId="6AC5EB54" w14:textId="77777777" w:rsidR="00642F1C" w:rsidRPr="00416C3C" w:rsidRDefault="00642F1C" w:rsidP="00642F1C">
      <w:pPr>
        <w:pStyle w:val="ListParagraph"/>
        <w:numPr>
          <w:ilvl w:val="0"/>
          <w:numId w:val="1"/>
        </w:numPr>
        <w:rPr>
          <w:lang w:val="en-US"/>
        </w:rPr>
      </w:pPr>
      <w:r w:rsidRPr="00416C3C">
        <w:rPr>
          <w:lang w:val="en-US"/>
        </w:rPr>
        <w:t xml:space="preserve">Click </w:t>
      </w:r>
      <w:r>
        <w:rPr>
          <w:b/>
          <w:lang w:val="en-US"/>
        </w:rPr>
        <w:t>Input bank &amp; cash account transfers</w:t>
      </w:r>
      <w:r w:rsidR="00F86C3D">
        <w:rPr>
          <w:b/>
          <w:lang w:val="en-US"/>
        </w:rPr>
        <w:t>.</w:t>
      </w:r>
    </w:p>
    <w:p w14:paraId="45E1DD24" w14:textId="77777777" w:rsidR="00642F1C" w:rsidRPr="00F86C3D" w:rsidRDefault="00642F1C" w:rsidP="00642F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Click </w:t>
      </w:r>
      <w:r>
        <w:rPr>
          <w:b/>
          <w:lang w:val="en-US"/>
        </w:rPr>
        <w:t>on date box on next available blank line</w:t>
      </w:r>
      <w:r w:rsidR="00F86C3D">
        <w:rPr>
          <w:b/>
          <w:lang w:val="en-US"/>
        </w:rPr>
        <w:t>.</w:t>
      </w:r>
    </w:p>
    <w:p w14:paraId="04ED9003" w14:textId="77777777" w:rsidR="00F86C3D" w:rsidRPr="00416C3C" w:rsidRDefault="00F86C3D" w:rsidP="00642F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Enter details:</w:t>
      </w:r>
    </w:p>
    <w:p w14:paraId="28BA8614" w14:textId="77777777" w:rsidR="00642F1C" w:rsidRPr="00F86C3D" w:rsidRDefault="00642F1C" w:rsidP="00F86C3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Date: </w:t>
      </w:r>
      <w:r w:rsidR="00F86C3D">
        <w:rPr>
          <w:b/>
          <w:lang w:val="en-US"/>
        </w:rPr>
        <w:t>date of transfer.</w:t>
      </w:r>
    </w:p>
    <w:p w14:paraId="16B66F94" w14:textId="77777777" w:rsidR="00642F1C" w:rsidRPr="00416C3C" w:rsidRDefault="00642F1C" w:rsidP="00642F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Transfer From: </w:t>
      </w:r>
      <w:bookmarkStart w:id="8" w:name="_Hlk71725910"/>
      <w:r w:rsidR="00F86C3D" w:rsidRPr="00642F1C">
        <w:rPr>
          <w:lang w:val="en-US"/>
        </w:rPr>
        <w:t>select</w:t>
      </w:r>
      <w:r w:rsidR="00F86C3D">
        <w:rPr>
          <w:b/>
          <w:lang w:val="en-US"/>
        </w:rPr>
        <w:t xml:space="preserve"> </w:t>
      </w:r>
      <w:r w:rsidR="00F86C3D" w:rsidRPr="00F86C3D">
        <w:rPr>
          <w:lang w:val="en-US"/>
        </w:rPr>
        <w:t>the</w:t>
      </w:r>
      <w:r w:rsidR="00F86C3D">
        <w:rPr>
          <w:b/>
          <w:lang w:val="en-US"/>
        </w:rPr>
        <w:t xml:space="preserve"> </w:t>
      </w:r>
      <w:r w:rsidR="00F86C3D">
        <w:rPr>
          <w:b/>
          <w:highlight w:val="yellow"/>
          <w:lang w:val="en-US"/>
        </w:rPr>
        <w:t>Account</w:t>
      </w:r>
      <w:r w:rsidR="00F86C3D">
        <w:rPr>
          <w:b/>
          <w:lang w:val="en-US"/>
        </w:rPr>
        <w:t xml:space="preserve"> </w:t>
      </w:r>
      <w:r w:rsidR="00F86C3D" w:rsidRPr="00F86C3D">
        <w:rPr>
          <w:lang w:val="en-US"/>
        </w:rPr>
        <w:t>from the pull-down list.</w:t>
      </w:r>
      <w:bookmarkEnd w:id="8"/>
    </w:p>
    <w:p w14:paraId="6FE35116" w14:textId="77777777" w:rsidR="00642F1C" w:rsidRDefault="00642F1C" w:rsidP="00642F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Transfer To</w:t>
      </w:r>
      <w:r w:rsidRPr="00E27793">
        <w:rPr>
          <w:lang w:val="en-US"/>
        </w:rPr>
        <w:t>:</w:t>
      </w:r>
      <w:r>
        <w:rPr>
          <w:lang w:val="en-US"/>
        </w:rPr>
        <w:t xml:space="preserve"> </w:t>
      </w:r>
      <w:r w:rsidR="00F86C3D" w:rsidRPr="00642F1C">
        <w:rPr>
          <w:lang w:val="en-US"/>
        </w:rPr>
        <w:t>select</w:t>
      </w:r>
      <w:r w:rsidR="00F86C3D">
        <w:rPr>
          <w:b/>
          <w:lang w:val="en-US"/>
        </w:rPr>
        <w:t xml:space="preserve"> </w:t>
      </w:r>
      <w:r w:rsidR="00F86C3D" w:rsidRPr="00F86C3D">
        <w:rPr>
          <w:lang w:val="en-US"/>
        </w:rPr>
        <w:t>the</w:t>
      </w:r>
      <w:r w:rsidR="00F86C3D">
        <w:rPr>
          <w:b/>
          <w:lang w:val="en-US"/>
        </w:rPr>
        <w:t xml:space="preserve"> </w:t>
      </w:r>
      <w:r w:rsidR="00F86C3D">
        <w:rPr>
          <w:b/>
          <w:highlight w:val="yellow"/>
          <w:lang w:val="en-US"/>
        </w:rPr>
        <w:t>Account</w:t>
      </w:r>
      <w:r w:rsidR="00F86C3D">
        <w:rPr>
          <w:b/>
          <w:lang w:val="en-US"/>
        </w:rPr>
        <w:t xml:space="preserve"> </w:t>
      </w:r>
      <w:r w:rsidR="00F86C3D" w:rsidRPr="00F86C3D">
        <w:rPr>
          <w:lang w:val="en-US"/>
        </w:rPr>
        <w:t>from the pull-down list.</w:t>
      </w:r>
    </w:p>
    <w:p w14:paraId="7EAAAE67" w14:textId="77777777" w:rsidR="00642F1C" w:rsidRPr="00E27793" w:rsidRDefault="00642F1C" w:rsidP="00642F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Amount: </w:t>
      </w:r>
      <w:r w:rsidR="00F86C3D" w:rsidRPr="00453698">
        <w:rPr>
          <w:b/>
          <w:highlight w:val="yellow"/>
          <w:lang w:val="en-US"/>
        </w:rPr>
        <w:t>enter the amount</w:t>
      </w:r>
      <w:r w:rsidR="00F86C3D">
        <w:rPr>
          <w:b/>
          <w:highlight w:val="yellow"/>
          <w:lang w:val="en-US"/>
        </w:rPr>
        <w:t>.</w:t>
      </w:r>
    </w:p>
    <w:p w14:paraId="74F19788" w14:textId="77777777" w:rsidR="00642F1C" w:rsidRPr="00F86C3D" w:rsidRDefault="00642F1C" w:rsidP="00F86C3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Details: </w:t>
      </w:r>
      <w:r w:rsidR="00F86C3D" w:rsidRPr="00414B1A">
        <w:rPr>
          <w:b/>
          <w:highlight w:val="yellow"/>
          <w:lang w:val="en-US"/>
        </w:rPr>
        <w:t xml:space="preserve">enter detail which helps you </w:t>
      </w:r>
      <w:proofErr w:type="spellStart"/>
      <w:r w:rsidR="00F86C3D" w:rsidRPr="00414B1A">
        <w:rPr>
          <w:b/>
          <w:highlight w:val="yellow"/>
          <w:lang w:val="en-US"/>
        </w:rPr>
        <w:t>recognise</w:t>
      </w:r>
      <w:proofErr w:type="spellEnd"/>
      <w:r w:rsidR="00F86C3D" w:rsidRPr="00414B1A">
        <w:rPr>
          <w:b/>
          <w:highlight w:val="yellow"/>
          <w:lang w:val="en-US"/>
        </w:rPr>
        <w:t xml:space="preserve"> the transaction</w:t>
      </w:r>
      <w:r w:rsidR="00F86C3D">
        <w:rPr>
          <w:b/>
          <w:highlight w:val="yellow"/>
          <w:lang w:val="en-US"/>
        </w:rPr>
        <w:t>.</w:t>
      </w:r>
    </w:p>
    <w:p w14:paraId="734F2ED2" w14:textId="77777777" w:rsidR="00642F1C" w:rsidRPr="00171779" w:rsidRDefault="00F86C3D" w:rsidP="00F86C3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When finished c</w:t>
      </w:r>
      <w:r w:rsidR="00642F1C">
        <w:rPr>
          <w:lang w:val="en-US"/>
        </w:rPr>
        <w:t xml:space="preserve">lick </w:t>
      </w:r>
      <w:r w:rsidR="00642F1C" w:rsidRPr="00416C3C">
        <w:rPr>
          <w:b/>
          <w:lang w:val="en-US"/>
        </w:rPr>
        <w:t>Return to main menu</w:t>
      </w:r>
      <w:r>
        <w:rPr>
          <w:b/>
          <w:lang w:val="en-US"/>
        </w:rPr>
        <w:t>.</w:t>
      </w:r>
    </w:p>
    <w:bookmarkEnd w:id="7"/>
    <w:p w14:paraId="3FC41637" w14:textId="77777777" w:rsidR="00642F1C" w:rsidRDefault="00642F1C" w:rsidP="00642F1C">
      <w:pPr>
        <w:rPr>
          <w:b/>
          <w:lang w:val="en-US"/>
        </w:rPr>
      </w:pPr>
      <w:r w:rsidRPr="008831AD">
        <w:rPr>
          <w:b/>
          <w:lang w:val="en-US"/>
        </w:rPr>
        <w:t xml:space="preserve">Part </w:t>
      </w:r>
      <w:r w:rsidR="00F86C3D">
        <w:rPr>
          <w:b/>
          <w:lang w:val="en-US"/>
        </w:rPr>
        <w:t>8</w:t>
      </w:r>
      <w:r>
        <w:rPr>
          <w:b/>
          <w:lang w:val="en-US"/>
        </w:rPr>
        <w:t xml:space="preserve"> Return of Parish Finance</w:t>
      </w:r>
    </w:p>
    <w:p w14:paraId="6095136C" w14:textId="77777777" w:rsidR="00642F1C" w:rsidRPr="00416C3C" w:rsidRDefault="00642F1C" w:rsidP="00642F1C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Open template to get to </w:t>
      </w:r>
      <w:r w:rsidRPr="00F86C3D">
        <w:rPr>
          <w:b/>
          <w:lang w:val="en-US"/>
        </w:rPr>
        <w:t>Main Menu</w:t>
      </w:r>
      <w:r w:rsidR="00F86C3D">
        <w:rPr>
          <w:b/>
          <w:lang w:val="en-US"/>
        </w:rPr>
        <w:t>.</w:t>
      </w:r>
    </w:p>
    <w:p w14:paraId="5216EF19" w14:textId="77777777" w:rsidR="00642F1C" w:rsidRPr="00DA6AE5" w:rsidRDefault="00642F1C" w:rsidP="00642F1C">
      <w:pPr>
        <w:pStyle w:val="ListParagraph"/>
        <w:numPr>
          <w:ilvl w:val="0"/>
          <w:numId w:val="1"/>
        </w:numPr>
        <w:rPr>
          <w:lang w:val="en-US"/>
        </w:rPr>
      </w:pPr>
      <w:r w:rsidRPr="00416C3C">
        <w:rPr>
          <w:lang w:val="en-US"/>
        </w:rPr>
        <w:t xml:space="preserve">Click </w:t>
      </w:r>
      <w:r w:rsidR="00DA6AE5">
        <w:rPr>
          <w:b/>
          <w:lang w:val="en-US"/>
        </w:rPr>
        <w:t>Return of Parish Finance</w:t>
      </w:r>
      <w:r w:rsidR="00F86C3D">
        <w:rPr>
          <w:b/>
          <w:lang w:val="en-US"/>
        </w:rPr>
        <w:t>.</w:t>
      </w:r>
    </w:p>
    <w:p w14:paraId="54DF7C41" w14:textId="77777777" w:rsidR="00DA6AE5" w:rsidRPr="00416C3C" w:rsidRDefault="00F86C3D" w:rsidP="00642F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System a</w:t>
      </w:r>
      <w:r w:rsidR="00DA6AE5">
        <w:rPr>
          <w:lang w:val="en-US"/>
        </w:rPr>
        <w:t xml:space="preserve">utomatically totals up the receipts and payments </w:t>
      </w:r>
      <w:proofErr w:type="gramStart"/>
      <w:r w:rsidR="00DA6AE5">
        <w:rPr>
          <w:lang w:val="en-US"/>
        </w:rPr>
        <w:t>figures</w:t>
      </w:r>
      <w:proofErr w:type="gramEnd"/>
      <w:r>
        <w:rPr>
          <w:lang w:val="en-US"/>
        </w:rPr>
        <w:t xml:space="preserve"> and put</w:t>
      </w:r>
      <w:r w:rsidR="003723C6">
        <w:rPr>
          <w:lang w:val="en-US"/>
        </w:rPr>
        <w:t>s</w:t>
      </w:r>
      <w:r>
        <w:rPr>
          <w:lang w:val="en-US"/>
        </w:rPr>
        <w:t xml:space="preserve"> the totals in the correct categories </w:t>
      </w:r>
      <w:r w:rsidR="00C302E4">
        <w:rPr>
          <w:lang w:val="en-US"/>
        </w:rPr>
        <w:t>i</w:t>
      </w:r>
      <w:r>
        <w:rPr>
          <w:lang w:val="en-US"/>
        </w:rPr>
        <w:t>n the Return of Parish Finance.</w:t>
      </w:r>
    </w:p>
    <w:p w14:paraId="1CAEB237" w14:textId="77777777" w:rsidR="00642F1C" w:rsidRPr="00416C3C" w:rsidRDefault="003723C6" w:rsidP="00642F1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F86C3D">
        <w:rPr>
          <w:lang w:val="en-US"/>
        </w:rPr>
        <w:t>etails</w:t>
      </w:r>
      <w:r w:rsidR="00C302E4">
        <w:rPr>
          <w:lang w:val="en-US"/>
        </w:rPr>
        <w:t xml:space="preserve"> you need to enter</w:t>
      </w:r>
      <w:r w:rsidR="00DA6AE5">
        <w:rPr>
          <w:lang w:val="en-US"/>
        </w:rPr>
        <w:t>:</w:t>
      </w:r>
    </w:p>
    <w:p w14:paraId="74F7B155" w14:textId="77777777" w:rsidR="00F86C3D" w:rsidRPr="00416C3C" w:rsidRDefault="00F86C3D" w:rsidP="00F86C3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Parish Name: </w:t>
      </w:r>
      <w:r w:rsidRPr="009B2691">
        <w:rPr>
          <w:b/>
          <w:highlight w:val="yellow"/>
          <w:lang w:val="en-US"/>
        </w:rPr>
        <w:t>enter your Parish name</w:t>
      </w:r>
      <w:r>
        <w:rPr>
          <w:b/>
          <w:highlight w:val="yellow"/>
          <w:lang w:val="en-US"/>
        </w:rPr>
        <w:t>.</w:t>
      </w:r>
    </w:p>
    <w:p w14:paraId="5D5B0369" w14:textId="77777777" w:rsidR="00F86C3D" w:rsidRPr="00416C3C" w:rsidRDefault="00F86C3D" w:rsidP="00F86C3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Parish code: </w:t>
      </w:r>
      <w:r w:rsidRPr="009B2691">
        <w:rPr>
          <w:b/>
          <w:highlight w:val="yellow"/>
          <w:lang w:val="en-US"/>
        </w:rPr>
        <w:t>enter your Parish code</w:t>
      </w:r>
      <w:r>
        <w:rPr>
          <w:b/>
          <w:highlight w:val="yellow"/>
          <w:lang w:val="en-US"/>
        </w:rPr>
        <w:t>.</w:t>
      </w:r>
    </w:p>
    <w:p w14:paraId="079EC4F7" w14:textId="77777777" w:rsidR="00DA6AE5" w:rsidRPr="00416C3C" w:rsidRDefault="00DA6AE5" w:rsidP="00DA6AE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Deanery: </w:t>
      </w:r>
      <w:r w:rsidR="00C302E4" w:rsidRPr="00C302E4">
        <w:rPr>
          <w:b/>
          <w:highlight w:val="yellow"/>
          <w:lang w:val="en-US"/>
        </w:rPr>
        <w:t>enter your Deanery name.</w:t>
      </w:r>
    </w:p>
    <w:p w14:paraId="70F6E7D5" w14:textId="77777777" w:rsidR="00642F1C" w:rsidRPr="00416C3C" w:rsidRDefault="00DA6AE5" w:rsidP="00642F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Number of planned givers</w:t>
      </w:r>
      <w:r w:rsidR="00642F1C">
        <w:rPr>
          <w:lang w:val="en-US"/>
        </w:rPr>
        <w:t xml:space="preserve">: </w:t>
      </w:r>
      <w:r w:rsidR="00C302E4" w:rsidRPr="00C302E4">
        <w:rPr>
          <w:b/>
          <w:highlight w:val="yellow"/>
          <w:lang w:val="en-US"/>
        </w:rPr>
        <w:t>enter amount.</w:t>
      </w:r>
    </w:p>
    <w:p w14:paraId="4B28C7BF" w14:textId="77777777" w:rsidR="00642F1C" w:rsidRPr="00416C3C" w:rsidRDefault="00DA6AE5" w:rsidP="00642F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Number of new legacies received in year</w:t>
      </w:r>
      <w:r w:rsidR="00642F1C">
        <w:rPr>
          <w:lang w:val="en-US"/>
        </w:rPr>
        <w:t xml:space="preserve">: </w:t>
      </w:r>
      <w:r w:rsidR="00C302E4" w:rsidRPr="00C302E4">
        <w:rPr>
          <w:b/>
          <w:highlight w:val="yellow"/>
          <w:lang w:val="en-US"/>
        </w:rPr>
        <w:t>enter amount.</w:t>
      </w:r>
    </w:p>
    <w:p w14:paraId="7683BD7B" w14:textId="69AD9C2A" w:rsidR="00DA6AE5" w:rsidRDefault="00DA6AE5" w:rsidP="00642F1C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Cash and deposit balances as at 31/12/2</w:t>
      </w:r>
      <w:r w:rsidR="00FE37B1">
        <w:rPr>
          <w:lang w:val="en-US"/>
        </w:rPr>
        <w:t>4</w:t>
      </w:r>
      <w:r w:rsidR="00642F1C" w:rsidRPr="00E27793">
        <w:rPr>
          <w:lang w:val="en-US"/>
        </w:rPr>
        <w:t>:</w:t>
      </w:r>
      <w:r w:rsidR="00C302E4">
        <w:rPr>
          <w:lang w:val="en-US"/>
        </w:rPr>
        <w:t xml:space="preserve"> </w:t>
      </w:r>
      <w:r w:rsidR="00C302E4" w:rsidRPr="00C302E4">
        <w:rPr>
          <w:b/>
          <w:highlight w:val="yellow"/>
          <w:lang w:val="en-US"/>
        </w:rPr>
        <w:t>enter amount</w:t>
      </w:r>
      <w:r w:rsidR="00C302E4">
        <w:rPr>
          <w:b/>
          <w:highlight w:val="yellow"/>
          <w:lang w:val="en-US"/>
        </w:rPr>
        <w:t>s for Unrestricted and Restricted</w:t>
      </w:r>
      <w:r w:rsidR="00C302E4" w:rsidRPr="00C302E4">
        <w:rPr>
          <w:b/>
          <w:highlight w:val="yellow"/>
          <w:lang w:val="en-US"/>
        </w:rPr>
        <w:t>.</w:t>
      </w:r>
    </w:p>
    <w:p w14:paraId="37090262" w14:textId="56E9851C" w:rsidR="00C302E4" w:rsidRDefault="00DA6AE5" w:rsidP="00C302E4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Investments as at 31/12/2</w:t>
      </w:r>
      <w:r w:rsidR="00FE37B1">
        <w:rPr>
          <w:lang w:val="en-US"/>
        </w:rPr>
        <w:t>4</w:t>
      </w:r>
      <w:r w:rsidRPr="00E27793">
        <w:rPr>
          <w:lang w:val="en-US"/>
        </w:rPr>
        <w:t>:</w:t>
      </w:r>
      <w:r w:rsidR="00C302E4">
        <w:rPr>
          <w:lang w:val="en-US"/>
        </w:rPr>
        <w:t xml:space="preserve"> </w:t>
      </w:r>
      <w:r w:rsidR="00C302E4" w:rsidRPr="00C302E4">
        <w:rPr>
          <w:b/>
          <w:highlight w:val="yellow"/>
          <w:lang w:val="en-US"/>
        </w:rPr>
        <w:t>enter amount</w:t>
      </w:r>
      <w:r w:rsidR="00C302E4">
        <w:rPr>
          <w:b/>
          <w:highlight w:val="yellow"/>
          <w:lang w:val="en-US"/>
        </w:rPr>
        <w:t>s for Unrestricted and Restricted</w:t>
      </w:r>
      <w:r w:rsidR="00C302E4" w:rsidRPr="00C302E4">
        <w:rPr>
          <w:b/>
          <w:highlight w:val="yellow"/>
          <w:lang w:val="en-US"/>
        </w:rPr>
        <w:t>.</w:t>
      </w:r>
    </w:p>
    <w:p w14:paraId="6FAD3640" w14:textId="573511E6" w:rsidR="00DA6AE5" w:rsidRDefault="00C302E4" w:rsidP="00DA6AE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</w:t>
      </w:r>
      <w:r w:rsidR="00DA6AE5">
        <w:rPr>
          <w:lang w:val="en-US"/>
        </w:rPr>
        <w:t>ox called Looking back across 202</w:t>
      </w:r>
      <w:r w:rsidR="00FE37B1">
        <w:rPr>
          <w:lang w:val="en-US"/>
        </w:rPr>
        <w:t>4</w:t>
      </w:r>
      <w:r>
        <w:rPr>
          <w:lang w:val="en-US"/>
        </w:rPr>
        <w:t xml:space="preserve">: </w:t>
      </w:r>
      <w:r w:rsidRPr="00C302E4">
        <w:rPr>
          <w:b/>
          <w:highlight w:val="yellow"/>
          <w:lang w:val="en-US"/>
        </w:rPr>
        <w:t>enter any details.</w:t>
      </w:r>
    </w:p>
    <w:p w14:paraId="63072E7B" w14:textId="77777777" w:rsidR="00642F1C" w:rsidRPr="00D61154" w:rsidRDefault="00C302E4" w:rsidP="00ED7E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finished </w:t>
      </w:r>
      <w:r w:rsidR="00642F1C">
        <w:rPr>
          <w:lang w:val="en-US"/>
        </w:rPr>
        <w:t xml:space="preserve">Click </w:t>
      </w:r>
      <w:r w:rsidR="00642F1C" w:rsidRPr="00416C3C">
        <w:rPr>
          <w:b/>
          <w:lang w:val="en-US"/>
        </w:rPr>
        <w:t>Return to main menu</w:t>
      </w:r>
      <w:r>
        <w:rPr>
          <w:b/>
          <w:lang w:val="en-US"/>
        </w:rPr>
        <w:t>.</w:t>
      </w:r>
    </w:p>
    <w:p w14:paraId="258F20FE" w14:textId="77777777" w:rsidR="00D61154" w:rsidRDefault="00D61154" w:rsidP="00D61154">
      <w:pPr>
        <w:rPr>
          <w:b/>
          <w:lang w:val="en-US"/>
        </w:rPr>
      </w:pPr>
      <w:r w:rsidRPr="008831AD">
        <w:rPr>
          <w:b/>
          <w:lang w:val="en-US"/>
        </w:rPr>
        <w:t xml:space="preserve">Part </w:t>
      </w:r>
      <w:r w:rsidR="00C302E4">
        <w:rPr>
          <w:b/>
          <w:lang w:val="en-US"/>
        </w:rPr>
        <w:t>9</w:t>
      </w:r>
      <w:r>
        <w:rPr>
          <w:b/>
          <w:lang w:val="en-US"/>
        </w:rPr>
        <w:t xml:space="preserve"> Accounts</w:t>
      </w:r>
    </w:p>
    <w:p w14:paraId="7EF170DC" w14:textId="77777777" w:rsidR="00D61154" w:rsidRPr="00416C3C" w:rsidRDefault="00D61154" w:rsidP="00D61154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Open template to get to </w:t>
      </w:r>
      <w:r w:rsidRPr="00C302E4">
        <w:rPr>
          <w:b/>
          <w:lang w:val="en-US"/>
        </w:rPr>
        <w:t>Main Menu</w:t>
      </w:r>
      <w:r w:rsidR="00C302E4">
        <w:rPr>
          <w:b/>
          <w:lang w:val="en-US"/>
        </w:rPr>
        <w:t>.</w:t>
      </w:r>
    </w:p>
    <w:p w14:paraId="0F8397CB" w14:textId="77777777" w:rsidR="00D61154" w:rsidRPr="00ED7E71" w:rsidRDefault="00D61154" w:rsidP="00D61154">
      <w:pPr>
        <w:pStyle w:val="ListParagraph"/>
        <w:numPr>
          <w:ilvl w:val="0"/>
          <w:numId w:val="1"/>
        </w:numPr>
        <w:rPr>
          <w:lang w:val="en-US"/>
        </w:rPr>
      </w:pPr>
      <w:r w:rsidRPr="00416C3C">
        <w:rPr>
          <w:lang w:val="en-US"/>
        </w:rPr>
        <w:t xml:space="preserve">Click </w:t>
      </w:r>
      <w:r w:rsidR="00ED7E71" w:rsidRPr="003723C6">
        <w:rPr>
          <w:b/>
          <w:lang w:val="en-US"/>
        </w:rPr>
        <w:t>Accounts</w:t>
      </w:r>
      <w:r w:rsidR="00C302E4" w:rsidRPr="003723C6">
        <w:rPr>
          <w:b/>
          <w:lang w:val="en-US"/>
        </w:rPr>
        <w:t>.</w:t>
      </w:r>
    </w:p>
    <w:p w14:paraId="46630191" w14:textId="77777777" w:rsidR="00ED7E71" w:rsidRPr="00ED7E71" w:rsidRDefault="00C302E4" w:rsidP="00ED7E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System automatically totals up the receipts and payments </w:t>
      </w:r>
      <w:proofErr w:type="gramStart"/>
      <w:r>
        <w:rPr>
          <w:lang w:val="en-US"/>
        </w:rPr>
        <w:t>figures</w:t>
      </w:r>
      <w:proofErr w:type="gramEnd"/>
      <w:r>
        <w:rPr>
          <w:lang w:val="en-US"/>
        </w:rPr>
        <w:t xml:space="preserve"> and put</w:t>
      </w:r>
      <w:r w:rsidR="003723C6">
        <w:rPr>
          <w:lang w:val="en-US"/>
        </w:rPr>
        <w:t>s</w:t>
      </w:r>
      <w:r>
        <w:rPr>
          <w:lang w:val="en-US"/>
        </w:rPr>
        <w:t xml:space="preserve"> the totals in the correct categories in the Accounts.</w:t>
      </w:r>
    </w:p>
    <w:p w14:paraId="5F3FE1B4" w14:textId="77777777" w:rsidR="00ED7E71" w:rsidRDefault="003723C6" w:rsidP="00D611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</w:t>
      </w:r>
      <w:r w:rsidR="00C302E4">
        <w:rPr>
          <w:lang w:val="en-US"/>
        </w:rPr>
        <w:t>etails you need to enter:</w:t>
      </w:r>
    </w:p>
    <w:p w14:paraId="30C2A1EA" w14:textId="2315E7C7" w:rsidR="00D61154" w:rsidRPr="00C302E4" w:rsidRDefault="00ED7E71" w:rsidP="00ED7E7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 Receipts and Payments Accounts enter the </w:t>
      </w:r>
      <w:r w:rsidRPr="00C302E4">
        <w:rPr>
          <w:b/>
          <w:highlight w:val="yellow"/>
          <w:lang w:val="en-US"/>
        </w:rPr>
        <w:t>202</w:t>
      </w:r>
      <w:r w:rsidR="00FE37B1">
        <w:rPr>
          <w:b/>
          <w:highlight w:val="yellow"/>
          <w:lang w:val="en-US"/>
        </w:rPr>
        <w:t>3</w:t>
      </w:r>
      <w:r w:rsidRPr="00C302E4">
        <w:rPr>
          <w:b/>
          <w:highlight w:val="yellow"/>
          <w:lang w:val="en-US"/>
        </w:rPr>
        <w:t xml:space="preserve"> figures</w:t>
      </w:r>
      <w:r w:rsidR="00C302E4" w:rsidRPr="00C302E4">
        <w:rPr>
          <w:b/>
          <w:lang w:val="en-US"/>
        </w:rPr>
        <w:t xml:space="preserve"> </w:t>
      </w:r>
      <w:r w:rsidR="00C302E4" w:rsidRPr="00C302E4">
        <w:rPr>
          <w:lang w:val="en-US"/>
        </w:rPr>
        <w:t xml:space="preserve">in the </w:t>
      </w:r>
      <w:r w:rsidR="00C302E4">
        <w:rPr>
          <w:lang w:val="en-US"/>
        </w:rPr>
        <w:t xml:space="preserve">TOTAL </w:t>
      </w:r>
      <w:r w:rsidR="00C302E4" w:rsidRPr="00C302E4">
        <w:rPr>
          <w:lang w:val="en-US"/>
        </w:rPr>
        <w:t>202</w:t>
      </w:r>
      <w:r w:rsidR="00FE37B1">
        <w:rPr>
          <w:lang w:val="en-US"/>
        </w:rPr>
        <w:t>3</w:t>
      </w:r>
      <w:r w:rsidR="00C302E4" w:rsidRPr="00C302E4">
        <w:rPr>
          <w:lang w:val="en-US"/>
        </w:rPr>
        <w:t xml:space="preserve"> column.</w:t>
      </w:r>
    </w:p>
    <w:p w14:paraId="35CA5A96" w14:textId="59B723A2" w:rsidR="00D61154" w:rsidRPr="00C302E4" w:rsidRDefault="00ED7E71" w:rsidP="00ED7E71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In Statement of Assets and Liabilities enter the </w:t>
      </w:r>
      <w:r w:rsidRPr="00C302E4">
        <w:rPr>
          <w:b/>
          <w:highlight w:val="yellow"/>
          <w:lang w:val="en-US"/>
        </w:rPr>
        <w:t>202</w:t>
      </w:r>
      <w:r w:rsidR="00FE37B1">
        <w:rPr>
          <w:b/>
          <w:highlight w:val="yellow"/>
          <w:lang w:val="en-US"/>
        </w:rPr>
        <w:t>4</w:t>
      </w:r>
      <w:r w:rsidRPr="00C302E4">
        <w:rPr>
          <w:b/>
          <w:highlight w:val="yellow"/>
          <w:lang w:val="en-US"/>
        </w:rPr>
        <w:t xml:space="preserve"> </w:t>
      </w:r>
      <w:r w:rsidR="00C302E4" w:rsidRPr="00C302E4">
        <w:rPr>
          <w:b/>
          <w:highlight w:val="yellow"/>
          <w:lang w:val="en-US"/>
        </w:rPr>
        <w:t>figures</w:t>
      </w:r>
      <w:r w:rsidR="00C302E4" w:rsidRPr="00C302E4">
        <w:rPr>
          <w:lang w:val="en-US"/>
        </w:rPr>
        <w:t xml:space="preserve"> in the Unrestricted funds and Restricted funds columns </w:t>
      </w:r>
      <w:r w:rsidRPr="00C302E4">
        <w:rPr>
          <w:lang w:val="en-US"/>
        </w:rPr>
        <w:t xml:space="preserve">and </w:t>
      </w:r>
      <w:r w:rsidR="00C302E4">
        <w:rPr>
          <w:lang w:val="en-US"/>
        </w:rPr>
        <w:t xml:space="preserve">the </w:t>
      </w:r>
      <w:r w:rsidRPr="00C302E4">
        <w:rPr>
          <w:b/>
          <w:highlight w:val="yellow"/>
          <w:lang w:val="en-US"/>
        </w:rPr>
        <w:t>202</w:t>
      </w:r>
      <w:r w:rsidR="00FE37B1">
        <w:rPr>
          <w:b/>
          <w:highlight w:val="yellow"/>
          <w:lang w:val="en-US"/>
        </w:rPr>
        <w:t>3</w:t>
      </w:r>
      <w:r w:rsidRPr="00C302E4">
        <w:rPr>
          <w:b/>
          <w:highlight w:val="yellow"/>
          <w:lang w:val="en-US"/>
        </w:rPr>
        <w:t xml:space="preserve"> figures</w:t>
      </w:r>
      <w:r w:rsidR="00C302E4" w:rsidRPr="00C302E4">
        <w:rPr>
          <w:lang w:val="en-US"/>
        </w:rPr>
        <w:t xml:space="preserve"> in the TOTAL 202</w:t>
      </w:r>
      <w:r w:rsidR="00FE37B1">
        <w:rPr>
          <w:lang w:val="en-US"/>
        </w:rPr>
        <w:t>3</w:t>
      </w:r>
      <w:r w:rsidR="00C302E4" w:rsidRPr="00C302E4">
        <w:rPr>
          <w:lang w:val="en-US"/>
        </w:rPr>
        <w:t xml:space="preserve"> column.</w:t>
      </w:r>
    </w:p>
    <w:p w14:paraId="2F01F865" w14:textId="77777777" w:rsidR="00D61154" w:rsidRPr="002A73C3" w:rsidRDefault="00C302E4" w:rsidP="00ED7E7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finished </w:t>
      </w:r>
      <w:r w:rsidR="00D61154">
        <w:rPr>
          <w:lang w:val="en-US"/>
        </w:rPr>
        <w:t xml:space="preserve">Click </w:t>
      </w:r>
      <w:r w:rsidR="00D61154" w:rsidRPr="00416C3C">
        <w:rPr>
          <w:b/>
          <w:lang w:val="en-US"/>
        </w:rPr>
        <w:t>Return to main menu</w:t>
      </w:r>
      <w:r>
        <w:rPr>
          <w:b/>
          <w:lang w:val="en-US"/>
        </w:rPr>
        <w:t>.</w:t>
      </w:r>
    </w:p>
    <w:p w14:paraId="79A3149A" w14:textId="77777777" w:rsidR="002A73C3" w:rsidRDefault="002A73C3" w:rsidP="002A73C3">
      <w:pPr>
        <w:rPr>
          <w:b/>
          <w:lang w:val="en-US"/>
        </w:rPr>
      </w:pPr>
      <w:r w:rsidRPr="008831AD">
        <w:rPr>
          <w:b/>
          <w:lang w:val="en-US"/>
        </w:rPr>
        <w:t xml:space="preserve">Part </w:t>
      </w:r>
      <w:r w:rsidR="00BF54EA">
        <w:rPr>
          <w:b/>
          <w:lang w:val="en-US"/>
        </w:rPr>
        <w:t>10</w:t>
      </w:r>
      <w:r>
        <w:rPr>
          <w:b/>
          <w:lang w:val="en-US"/>
        </w:rPr>
        <w:t xml:space="preserve"> Budget monitoring</w:t>
      </w:r>
    </w:p>
    <w:p w14:paraId="005A56F4" w14:textId="77777777" w:rsidR="002A73C3" w:rsidRPr="00416C3C" w:rsidRDefault="002A73C3" w:rsidP="002A73C3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lang w:val="en-US"/>
        </w:rPr>
        <w:t xml:space="preserve">Open template to get to </w:t>
      </w:r>
      <w:r w:rsidRPr="003723C6">
        <w:rPr>
          <w:b/>
          <w:lang w:val="en-US"/>
        </w:rPr>
        <w:t>Main Menu</w:t>
      </w:r>
      <w:r w:rsidR="003723C6">
        <w:rPr>
          <w:b/>
          <w:lang w:val="en-US"/>
        </w:rPr>
        <w:t>.</w:t>
      </w:r>
    </w:p>
    <w:p w14:paraId="24C67D9F" w14:textId="77777777" w:rsidR="002A73C3" w:rsidRPr="00ED7E71" w:rsidRDefault="002A73C3" w:rsidP="002A73C3">
      <w:pPr>
        <w:pStyle w:val="ListParagraph"/>
        <w:numPr>
          <w:ilvl w:val="0"/>
          <w:numId w:val="1"/>
        </w:numPr>
        <w:rPr>
          <w:lang w:val="en-US"/>
        </w:rPr>
      </w:pPr>
      <w:r w:rsidRPr="00416C3C">
        <w:rPr>
          <w:lang w:val="en-US"/>
        </w:rPr>
        <w:t xml:space="preserve">Click </w:t>
      </w:r>
      <w:r>
        <w:rPr>
          <w:b/>
          <w:lang w:val="en-US"/>
        </w:rPr>
        <w:t>Budget monitoring</w:t>
      </w:r>
      <w:r w:rsidR="003723C6">
        <w:rPr>
          <w:b/>
          <w:lang w:val="en-US"/>
        </w:rPr>
        <w:t>.</w:t>
      </w:r>
    </w:p>
    <w:p w14:paraId="6DCE1254" w14:textId="77777777" w:rsidR="003723C6" w:rsidRDefault="003723C6" w:rsidP="002A73C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System automatically totals up the receipts and payments </w:t>
      </w:r>
      <w:proofErr w:type="gramStart"/>
      <w:r>
        <w:rPr>
          <w:lang w:val="en-US"/>
        </w:rPr>
        <w:t>figures</w:t>
      </w:r>
      <w:proofErr w:type="gramEnd"/>
      <w:r>
        <w:rPr>
          <w:lang w:val="en-US"/>
        </w:rPr>
        <w:t xml:space="preserve"> and puts the totals in the correct categories.</w:t>
      </w:r>
    </w:p>
    <w:p w14:paraId="15A21961" w14:textId="77777777" w:rsidR="003723C6" w:rsidRDefault="003723C6" w:rsidP="002A73C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Details you need to enter:</w:t>
      </w:r>
    </w:p>
    <w:p w14:paraId="06B45145" w14:textId="77777777" w:rsidR="002A73C3" w:rsidRPr="002A73C3" w:rsidRDefault="003723C6" w:rsidP="003723C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For Unrestricted funds and Restricted funds sections enter the </w:t>
      </w:r>
      <w:r w:rsidRPr="003723C6">
        <w:rPr>
          <w:b/>
          <w:highlight w:val="yellow"/>
          <w:lang w:val="en-US"/>
        </w:rPr>
        <w:t>budget figures</w:t>
      </w:r>
      <w:r>
        <w:rPr>
          <w:lang w:val="en-US"/>
        </w:rPr>
        <w:t xml:space="preserve"> in the Budget for the year column.</w:t>
      </w:r>
    </w:p>
    <w:p w14:paraId="4E9E6BED" w14:textId="77777777" w:rsidR="002A73C3" w:rsidRPr="002A73C3" w:rsidRDefault="002A73C3" w:rsidP="002A73C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Select the </w:t>
      </w:r>
      <w:r w:rsidRPr="003723C6">
        <w:rPr>
          <w:b/>
          <w:highlight w:val="yellow"/>
          <w:lang w:val="en-US"/>
        </w:rPr>
        <w:t>month</w:t>
      </w:r>
      <w:r>
        <w:rPr>
          <w:lang w:val="en-US"/>
        </w:rPr>
        <w:t xml:space="preserve"> and the system fills in the Budget year to date columns</w:t>
      </w:r>
      <w:r w:rsidR="003723C6">
        <w:rPr>
          <w:lang w:val="en-US"/>
        </w:rPr>
        <w:t>.</w:t>
      </w:r>
    </w:p>
    <w:p w14:paraId="2E9F5537" w14:textId="77777777" w:rsidR="002A73C3" w:rsidRPr="00171779" w:rsidRDefault="003723C6" w:rsidP="002A73C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finished </w:t>
      </w:r>
      <w:r w:rsidR="002A73C3">
        <w:rPr>
          <w:lang w:val="en-US"/>
        </w:rPr>
        <w:t xml:space="preserve">Click </w:t>
      </w:r>
      <w:r w:rsidR="002A73C3" w:rsidRPr="00416C3C">
        <w:rPr>
          <w:b/>
          <w:lang w:val="en-US"/>
        </w:rPr>
        <w:t>Return to main menu</w:t>
      </w:r>
      <w:r>
        <w:rPr>
          <w:b/>
          <w:lang w:val="en-US"/>
        </w:rPr>
        <w:t>.</w:t>
      </w:r>
    </w:p>
    <w:p w14:paraId="3194EAF5" w14:textId="77777777" w:rsidR="00072FBC" w:rsidRDefault="00072FBC" w:rsidP="00072FBC">
      <w:pPr>
        <w:rPr>
          <w:b/>
          <w:lang w:val="en-US"/>
        </w:rPr>
      </w:pPr>
      <w:r w:rsidRPr="008831AD">
        <w:rPr>
          <w:b/>
          <w:lang w:val="en-US"/>
        </w:rPr>
        <w:t xml:space="preserve">Part </w:t>
      </w:r>
      <w:r w:rsidR="003723C6">
        <w:rPr>
          <w:b/>
          <w:lang w:val="en-US"/>
        </w:rPr>
        <w:t>11</w:t>
      </w:r>
      <w:r>
        <w:rPr>
          <w:b/>
          <w:lang w:val="en-US"/>
        </w:rPr>
        <w:t xml:space="preserve"> </w:t>
      </w:r>
      <w:r w:rsidR="00CD35F8">
        <w:rPr>
          <w:b/>
          <w:lang w:val="en-US"/>
        </w:rPr>
        <w:t>Bank reconciliation</w:t>
      </w:r>
    </w:p>
    <w:p w14:paraId="390699E3" w14:textId="77777777" w:rsidR="00072FBC" w:rsidRPr="00416C3C" w:rsidRDefault="00072FBC" w:rsidP="00072FBC">
      <w:pPr>
        <w:pStyle w:val="ListParagraph"/>
        <w:numPr>
          <w:ilvl w:val="0"/>
          <w:numId w:val="1"/>
        </w:numPr>
        <w:rPr>
          <w:b/>
          <w:lang w:val="en-US"/>
        </w:rPr>
      </w:pPr>
      <w:bookmarkStart w:id="9" w:name="_Hlk71729015"/>
      <w:r>
        <w:rPr>
          <w:lang w:val="en-US"/>
        </w:rPr>
        <w:t xml:space="preserve">Open template to get to </w:t>
      </w:r>
      <w:r w:rsidRPr="003723C6">
        <w:rPr>
          <w:b/>
          <w:lang w:val="en-US"/>
        </w:rPr>
        <w:t>Main Menu</w:t>
      </w:r>
      <w:r w:rsidR="003723C6">
        <w:rPr>
          <w:b/>
          <w:lang w:val="en-US"/>
        </w:rPr>
        <w:t>.</w:t>
      </w:r>
    </w:p>
    <w:p w14:paraId="4D4A6DFC" w14:textId="77777777" w:rsidR="00072FBC" w:rsidRPr="00ED7E71" w:rsidRDefault="00072FBC" w:rsidP="00072FBC">
      <w:pPr>
        <w:pStyle w:val="ListParagraph"/>
        <w:numPr>
          <w:ilvl w:val="0"/>
          <w:numId w:val="1"/>
        </w:numPr>
        <w:rPr>
          <w:lang w:val="en-US"/>
        </w:rPr>
      </w:pPr>
      <w:r w:rsidRPr="00416C3C">
        <w:rPr>
          <w:lang w:val="en-US"/>
        </w:rPr>
        <w:t xml:space="preserve">Click </w:t>
      </w:r>
      <w:r w:rsidR="003723C6">
        <w:rPr>
          <w:b/>
          <w:lang w:val="en-US"/>
        </w:rPr>
        <w:t>B</w:t>
      </w:r>
      <w:r w:rsidR="00CD35F8">
        <w:rPr>
          <w:b/>
          <w:lang w:val="en-US"/>
        </w:rPr>
        <w:t>ank reconciliation</w:t>
      </w:r>
      <w:r w:rsidR="003723C6">
        <w:rPr>
          <w:b/>
          <w:lang w:val="en-US"/>
        </w:rPr>
        <w:t>.</w:t>
      </w:r>
    </w:p>
    <w:bookmarkEnd w:id="9"/>
    <w:p w14:paraId="3B6A3231" w14:textId="77777777" w:rsidR="00072FBC" w:rsidRPr="00ED7E71" w:rsidRDefault="003723C6" w:rsidP="00072F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Select the </w:t>
      </w:r>
      <w:r w:rsidRPr="003723C6">
        <w:rPr>
          <w:b/>
          <w:highlight w:val="yellow"/>
          <w:lang w:val="en-US"/>
        </w:rPr>
        <w:t>Account</w:t>
      </w:r>
      <w:r>
        <w:rPr>
          <w:lang w:val="en-US"/>
        </w:rPr>
        <w:t xml:space="preserve"> you want to reconcile.</w:t>
      </w:r>
    </w:p>
    <w:p w14:paraId="74144CE0" w14:textId="77777777" w:rsidR="00072FBC" w:rsidRPr="002A73C3" w:rsidRDefault="003723C6" w:rsidP="00072F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Select the </w:t>
      </w:r>
      <w:r w:rsidRPr="003723C6">
        <w:rPr>
          <w:b/>
          <w:highlight w:val="yellow"/>
          <w:lang w:val="en-US"/>
        </w:rPr>
        <w:t>Month</w:t>
      </w:r>
      <w:r>
        <w:rPr>
          <w:lang w:val="en-US"/>
        </w:rPr>
        <w:t xml:space="preserve"> you want to reconcile from the pull-down list.</w:t>
      </w:r>
    </w:p>
    <w:p w14:paraId="49D62DBA" w14:textId="77777777" w:rsidR="00072FBC" w:rsidRPr="002A73C3" w:rsidRDefault="003723C6" w:rsidP="00072F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Details you need to enter:</w:t>
      </w:r>
    </w:p>
    <w:p w14:paraId="38A51841" w14:textId="77777777" w:rsidR="00072FBC" w:rsidRDefault="003723C6" w:rsidP="003723C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Balance as per bank statement: enter </w:t>
      </w:r>
      <w:r w:rsidRPr="003723C6">
        <w:rPr>
          <w:b/>
          <w:highlight w:val="yellow"/>
          <w:lang w:val="en-US"/>
        </w:rPr>
        <w:t>closing balance</w:t>
      </w:r>
      <w:r>
        <w:rPr>
          <w:lang w:val="en-US"/>
        </w:rPr>
        <w:t xml:space="preserve"> showing on your bank statement.</w:t>
      </w:r>
    </w:p>
    <w:p w14:paraId="30A04DBB" w14:textId="77777777" w:rsidR="003723C6" w:rsidRDefault="00A334AF" w:rsidP="003723C6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Reconciling items:</w:t>
      </w:r>
    </w:p>
    <w:p w14:paraId="10D2C9CA" w14:textId="77777777" w:rsidR="00A334AF" w:rsidRDefault="00A334AF" w:rsidP="00A334A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Receipts transactions in accounts not yet on bank statement:</w:t>
      </w:r>
    </w:p>
    <w:p w14:paraId="01940F79" w14:textId="77777777" w:rsidR="00A334AF" w:rsidRDefault="00A334AF" w:rsidP="00A334AF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These are items from the </w:t>
      </w:r>
      <w:r w:rsidRPr="00A334AF">
        <w:rPr>
          <w:b/>
          <w:lang w:val="en-US"/>
        </w:rPr>
        <w:t>Input receipts</w:t>
      </w:r>
      <w:r>
        <w:rPr>
          <w:lang w:val="en-US"/>
        </w:rPr>
        <w:t xml:space="preserve"> sheet.</w:t>
      </w:r>
    </w:p>
    <w:p w14:paraId="28223434" w14:textId="77777777" w:rsidR="00A334AF" w:rsidRDefault="00A334AF" w:rsidP="00A334AF">
      <w:pPr>
        <w:pStyle w:val="ListParagraph"/>
        <w:numPr>
          <w:ilvl w:val="3"/>
          <w:numId w:val="1"/>
        </w:numPr>
        <w:rPr>
          <w:lang w:val="en-US"/>
        </w:rPr>
      </w:pPr>
      <w:bookmarkStart w:id="10" w:name="_Hlk71728397"/>
      <w:r>
        <w:rPr>
          <w:lang w:val="en-US"/>
        </w:rPr>
        <w:t xml:space="preserve">Enter </w:t>
      </w:r>
      <w:r w:rsidRPr="00A334AF">
        <w:rPr>
          <w:b/>
          <w:highlight w:val="yellow"/>
          <w:lang w:val="en-US"/>
        </w:rPr>
        <w:t>reference number</w:t>
      </w:r>
      <w:r>
        <w:rPr>
          <w:lang w:val="en-US"/>
        </w:rPr>
        <w:t xml:space="preserve"> and </w:t>
      </w:r>
      <w:r w:rsidRPr="00A334AF">
        <w:rPr>
          <w:b/>
          <w:highlight w:val="yellow"/>
          <w:lang w:val="en-US"/>
        </w:rPr>
        <w:t>amount</w:t>
      </w:r>
      <w:r>
        <w:rPr>
          <w:lang w:val="en-US"/>
        </w:rPr>
        <w:t xml:space="preserve"> for each individual item</w:t>
      </w:r>
      <w:bookmarkEnd w:id="10"/>
      <w:r>
        <w:rPr>
          <w:lang w:val="en-US"/>
        </w:rPr>
        <w:t>.</w:t>
      </w:r>
    </w:p>
    <w:p w14:paraId="43397EEA" w14:textId="77777777" w:rsidR="00A334AF" w:rsidRDefault="00A334AF" w:rsidP="00A334A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Payments transactions in accounts not yet on bank statement:</w:t>
      </w:r>
    </w:p>
    <w:p w14:paraId="0FC6BC0D" w14:textId="77777777" w:rsidR="00A334AF" w:rsidRDefault="00A334AF" w:rsidP="00A334AF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These are items from the </w:t>
      </w:r>
      <w:r w:rsidRPr="00A334AF">
        <w:rPr>
          <w:b/>
          <w:lang w:val="en-US"/>
        </w:rPr>
        <w:t xml:space="preserve">Input </w:t>
      </w:r>
      <w:r>
        <w:rPr>
          <w:b/>
          <w:lang w:val="en-US"/>
        </w:rPr>
        <w:t>payments</w:t>
      </w:r>
      <w:r>
        <w:rPr>
          <w:lang w:val="en-US"/>
        </w:rPr>
        <w:t xml:space="preserve"> sheet.</w:t>
      </w:r>
    </w:p>
    <w:p w14:paraId="56290335" w14:textId="77777777" w:rsidR="00A334AF" w:rsidRDefault="00A334AF" w:rsidP="00A334AF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Enter </w:t>
      </w:r>
      <w:r w:rsidRPr="00A334AF">
        <w:rPr>
          <w:b/>
          <w:highlight w:val="yellow"/>
          <w:lang w:val="en-US"/>
        </w:rPr>
        <w:t>reference number</w:t>
      </w:r>
      <w:r>
        <w:rPr>
          <w:lang w:val="en-US"/>
        </w:rPr>
        <w:t xml:space="preserve"> and </w:t>
      </w:r>
      <w:r w:rsidRPr="00A334AF">
        <w:rPr>
          <w:b/>
          <w:highlight w:val="yellow"/>
          <w:lang w:val="en-US"/>
        </w:rPr>
        <w:t>amount</w:t>
      </w:r>
      <w:r>
        <w:rPr>
          <w:lang w:val="en-US"/>
        </w:rPr>
        <w:t xml:space="preserve"> for each individual item.</w:t>
      </w:r>
    </w:p>
    <w:p w14:paraId="7E6CE2D7" w14:textId="77777777" w:rsidR="00A334AF" w:rsidRDefault="00A334AF" w:rsidP="00A334AF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Outstanding contra items:</w:t>
      </w:r>
    </w:p>
    <w:p w14:paraId="32474319" w14:textId="77777777" w:rsidR="00A334AF" w:rsidRDefault="00A334AF" w:rsidP="00A334AF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These are the </w:t>
      </w:r>
      <w:r w:rsidRPr="00A334AF">
        <w:rPr>
          <w:b/>
          <w:lang w:val="en-US"/>
        </w:rPr>
        <w:t>Unmatched</w:t>
      </w:r>
      <w:r>
        <w:rPr>
          <w:lang w:val="en-US"/>
        </w:rPr>
        <w:t xml:space="preserve"> items from the </w:t>
      </w:r>
      <w:r w:rsidRPr="00A334AF">
        <w:rPr>
          <w:b/>
          <w:lang w:val="en-US"/>
        </w:rPr>
        <w:t>Input receipts</w:t>
      </w:r>
      <w:r>
        <w:rPr>
          <w:lang w:val="en-US"/>
        </w:rPr>
        <w:t xml:space="preserve"> or </w:t>
      </w:r>
      <w:r w:rsidRPr="00A334AF">
        <w:rPr>
          <w:b/>
          <w:lang w:val="en-US"/>
        </w:rPr>
        <w:t>Input payments</w:t>
      </w:r>
      <w:r>
        <w:rPr>
          <w:lang w:val="en-US"/>
        </w:rPr>
        <w:t xml:space="preserve"> sheets</w:t>
      </w:r>
      <w:r w:rsidR="00FC2CF9">
        <w:rPr>
          <w:lang w:val="en-US"/>
        </w:rPr>
        <w:t>.</w:t>
      </w:r>
    </w:p>
    <w:p w14:paraId="72E5EC9F" w14:textId="77777777" w:rsidR="00A334AF" w:rsidRDefault="00A334AF" w:rsidP="00A334AF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Enter </w:t>
      </w:r>
      <w:r w:rsidRPr="00A334AF">
        <w:rPr>
          <w:b/>
          <w:highlight w:val="yellow"/>
          <w:lang w:val="en-US"/>
        </w:rPr>
        <w:t>reference number</w:t>
      </w:r>
      <w:r>
        <w:rPr>
          <w:lang w:val="en-US"/>
        </w:rPr>
        <w:t xml:space="preserve"> and </w:t>
      </w:r>
      <w:r w:rsidRPr="00A334AF">
        <w:rPr>
          <w:b/>
          <w:highlight w:val="yellow"/>
          <w:lang w:val="en-US"/>
        </w:rPr>
        <w:t>amount</w:t>
      </w:r>
      <w:r>
        <w:rPr>
          <w:lang w:val="en-US"/>
        </w:rPr>
        <w:t xml:space="preserve"> for each individual item.</w:t>
      </w:r>
    </w:p>
    <w:p w14:paraId="79B38818" w14:textId="77777777" w:rsidR="00FC2CF9" w:rsidRDefault="00FC2CF9" w:rsidP="00FC2CF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Receipts transactions in bank statement not yet in accounts:</w:t>
      </w:r>
    </w:p>
    <w:p w14:paraId="7778F621" w14:textId="77777777" w:rsidR="00FC2CF9" w:rsidRDefault="00FC2CF9" w:rsidP="00FC2CF9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These are items from the </w:t>
      </w:r>
      <w:r>
        <w:rPr>
          <w:b/>
          <w:lang w:val="en-US"/>
        </w:rPr>
        <w:t>bank statement</w:t>
      </w:r>
      <w:r>
        <w:rPr>
          <w:lang w:val="en-US"/>
        </w:rPr>
        <w:t>.</w:t>
      </w:r>
    </w:p>
    <w:p w14:paraId="7687421A" w14:textId="77777777" w:rsidR="00FC2CF9" w:rsidRDefault="00FC2CF9" w:rsidP="00FC2CF9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Enter </w:t>
      </w:r>
      <w:r w:rsidRPr="00A334AF">
        <w:rPr>
          <w:b/>
          <w:highlight w:val="yellow"/>
          <w:lang w:val="en-US"/>
        </w:rPr>
        <w:t xml:space="preserve">reference </w:t>
      </w:r>
      <w:r>
        <w:rPr>
          <w:b/>
          <w:highlight w:val="yellow"/>
          <w:lang w:val="en-US"/>
        </w:rPr>
        <w:t>(from bank statement)</w:t>
      </w:r>
      <w:r>
        <w:rPr>
          <w:lang w:val="en-US"/>
        </w:rPr>
        <w:t xml:space="preserve"> and </w:t>
      </w:r>
      <w:r w:rsidRPr="00A334AF">
        <w:rPr>
          <w:b/>
          <w:highlight w:val="yellow"/>
          <w:lang w:val="en-US"/>
        </w:rPr>
        <w:t>amount</w:t>
      </w:r>
      <w:r>
        <w:rPr>
          <w:lang w:val="en-US"/>
        </w:rPr>
        <w:t xml:space="preserve"> for each individual item.</w:t>
      </w:r>
    </w:p>
    <w:p w14:paraId="3DFFD1DC" w14:textId="77777777" w:rsidR="00FC2CF9" w:rsidRDefault="00FC2CF9" w:rsidP="00FC2CF9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Payments transactions in bank statement not yet in accounts:</w:t>
      </w:r>
    </w:p>
    <w:p w14:paraId="1A22CCDA" w14:textId="77777777" w:rsidR="00FC2CF9" w:rsidRDefault="00FC2CF9" w:rsidP="00FC2CF9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These are items from the </w:t>
      </w:r>
      <w:r>
        <w:rPr>
          <w:b/>
          <w:lang w:val="en-US"/>
        </w:rPr>
        <w:t>bank statement</w:t>
      </w:r>
      <w:r>
        <w:rPr>
          <w:lang w:val="en-US"/>
        </w:rPr>
        <w:t>.</w:t>
      </w:r>
    </w:p>
    <w:p w14:paraId="44197833" w14:textId="77777777" w:rsidR="00FC2CF9" w:rsidRDefault="00FC2CF9" w:rsidP="00FC2CF9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Enter </w:t>
      </w:r>
      <w:r w:rsidRPr="00A334AF">
        <w:rPr>
          <w:b/>
          <w:highlight w:val="yellow"/>
          <w:lang w:val="en-US"/>
        </w:rPr>
        <w:t xml:space="preserve">reference </w:t>
      </w:r>
      <w:r>
        <w:rPr>
          <w:b/>
          <w:highlight w:val="yellow"/>
          <w:lang w:val="en-US"/>
        </w:rPr>
        <w:t>(from bank statement)</w:t>
      </w:r>
      <w:r>
        <w:rPr>
          <w:lang w:val="en-US"/>
        </w:rPr>
        <w:t xml:space="preserve"> and </w:t>
      </w:r>
      <w:r w:rsidRPr="00A334AF">
        <w:rPr>
          <w:b/>
          <w:highlight w:val="yellow"/>
          <w:lang w:val="en-US"/>
        </w:rPr>
        <w:t>amount</w:t>
      </w:r>
      <w:r>
        <w:rPr>
          <w:lang w:val="en-US"/>
        </w:rPr>
        <w:t xml:space="preserve"> for each individual item.</w:t>
      </w:r>
    </w:p>
    <w:p w14:paraId="20250E6D" w14:textId="77777777" w:rsidR="00FC2CF9" w:rsidRDefault="00FC2CF9" w:rsidP="00FC2CF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Look at the reconciliation Statement section. When the </w:t>
      </w:r>
      <w:r w:rsidRPr="00FC2CF9">
        <w:rPr>
          <w:b/>
          <w:lang w:val="en-US"/>
        </w:rPr>
        <w:t>Remaining Difference to reconcile</w:t>
      </w:r>
      <w:r>
        <w:rPr>
          <w:lang w:val="en-US"/>
        </w:rPr>
        <w:t xml:space="preserve"> is showing as </w:t>
      </w:r>
      <w:r w:rsidRPr="00E35E25">
        <w:rPr>
          <w:b/>
          <w:lang w:val="en-US"/>
        </w:rPr>
        <w:t>0</w:t>
      </w:r>
      <w:r>
        <w:rPr>
          <w:lang w:val="en-US"/>
        </w:rPr>
        <w:t xml:space="preserve"> the account is </w:t>
      </w:r>
      <w:r w:rsidR="00E35E25" w:rsidRPr="00E35E25">
        <w:rPr>
          <w:b/>
          <w:lang w:val="en-US"/>
        </w:rPr>
        <w:t xml:space="preserve">correctly </w:t>
      </w:r>
      <w:r w:rsidRPr="00E35E25">
        <w:rPr>
          <w:b/>
          <w:lang w:val="en-US"/>
        </w:rPr>
        <w:t>reconciled.</w:t>
      </w:r>
    </w:p>
    <w:p w14:paraId="48A73387" w14:textId="77777777" w:rsidR="00FC2CF9" w:rsidRDefault="00FC2CF9" w:rsidP="00FC2CF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If you print the sheet at that point and keep it on file then you can use the same sheet again in the following month and overwrite the figures.</w:t>
      </w:r>
    </w:p>
    <w:p w14:paraId="5170AA44" w14:textId="77777777" w:rsidR="00FC2CF9" w:rsidRPr="00E35E25" w:rsidRDefault="00FC2CF9" w:rsidP="00FC2CF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When finished Click </w:t>
      </w:r>
      <w:r w:rsidRPr="00416C3C">
        <w:rPr>
          <w:b/>
          <w:lang w:val="en-US"/>
        </w:rPr>
        <w:t>Return to main menu</w:t>
      </w:r>
      <w:r>
        <w:rPr>
          <w:b/>
          <w:lang w:val="en-US"/>
        </w:rPr>
        <w:t>.</w:t>
      </w:r>
    </w:p>
    <w:p w14:paraId="6A40E5F1" w14:textId="77777777" w:rsidR="00E35E25" w:rsidRDefault="00E35E25" w:rsidP="00E35E25">
      <w:pPr>
        <w:rPr>
          <w:b/>
          <w:lang w:val="en-US"/>
        </w:rPr>
      </w:pPr>
      <w:r w:rsidRPr="00E35E25">
        <w:rPr>
          <w:b/>
          <w:lang w:val="en-US"/>
        </w:rPr>
        <w:t>Part 12 Funds balances monitoring</w:t>
      </w:r>
    </w:p>
    <w:p w14:paraId="56C23653" w14:textId="77777777" w:rsidR="00E35E25" w:rsidRPr="00416C3C" w:rsidRDefault="00E35E25" w:rsidP="00E35E25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 xml:space="preserve">Open template to get to </w:t>
      </w:r>
      <w:r w:rsidRPr="003723C6">
        <w:rPr>
          <w:b/>
          <w:lang w:val="en-US"/>
        </w:rPr>
        <w:t>Main Menu</w:t>
      </w:r>
      <w:r>
        <w:rPr>
          <w:b/>
          <w:lang w:val="en-US"/>
        </w:rPr>
        <w:t>.</w:t>
      </w:r>
    </w:p>
    <w:p w14:paraId="73AAFDF1" w14:textId="77777777" w:rsidR="00E35E25" w:rsidRPr="00ED7E71" w:rsidRDefault="00E35E25" w:rsidP="00E35E25">
      <w:pPr>
        <w:pStyle w:val="ListParagraph"/>
        <w:numPr>
          <w:ilvl w:val="0"/>
          <w:numId w:val="2"/>
        </w:numPr>
        <w:rPr>
          <w:lang w:val="en-US"/>
        </w:rPr>
      </w:pPr>
      <w:r w:rsidRPr="00416C3C">
        <w:rPr>
          <w:lang w:val="en-US"/>
        </w:rPr>
        <w:t xml:space="preserve">Click </w:t>
      </w:r>
      <w:r>
        <w:rPr>
          <w:b/>
          <w:lang w:val="en-US"/>
        </w:rPr>
        <w:t>Funds balances monitoring.</w:t>
      </w:r>
    </w:p>
    <w:p w14:paraId="01DD070F" w14:textId="77777777" w:rsidR="00E35E25" w:rsidRPr="00C76AA9" w:rsidRDefault="00C76AA9" w:rsidP="00E35E25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Sheet automatically keeps track of </w:t>
      </w:r>
      <w:r w:rsidRPr="00C76AA9">
        <w:rPr>
          <w:b/>
          <w:lang w:val="en-US"/>
        </w:rPr>
        <w:t>each of your fund balances and shows you how these are made up</w:t>
      </w:r>
      <w:r>
        <w:rPr>
          <w:b/>
          <w:lang w:val="en-US"/>
        </w:rPr>
        <w:t>.</w:t>
      </w:r>
    </w:p>
    <w:p w14:paraId="17646B58" w14:textId="77777777" w:rsidR="00C76AA9" w:rsidRPr="00416C3C" w:rsidRDefault="00C76AA9" w:rsidP="00C76AA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Details you need to enter:</w:t>
      </w:r>
    </w:p>
    <w:p w14:paraId="0276DED9" w14:textId="3D13D254" w:rsidR="00C76AA9" w:rsidRDefault="00C76AA9" w:rsidP="00C76AA9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In the </w:t>
      </w:r>
      <w:r w:rsidRPr="00C76AA9">
        <w:rPr>
          <w:b/>
          <w:lang w:val="en-US"/>
        </w:rPr>
        <w:t>Opening Balance</w:t>
      </w:r>
      <w:r>
        <w:rPr>
          <w:lang w:val="en-US"/>
        </w:rPr>
        <w:t xml:space="preserve"> column enter the </w:t>
      </w:r>
      <w:r w:rsidRPr="00FE37B1">
        <w:rPr>
          <w:b/>
          <w:highlight w:val="yellow"/>
          <w:lang w:val="en-US"/>
        </w:rPr>
        <w:t>fund balance as at 01/01/2</w:t>
      </w:r>
      <w:r w:rsidR="00FE37B1" w:rsidRPr="00FE37B1">
        <w:rPr>
          <w:b/>
          <w:highlight w:val="yellow"/>
          <w:lang w:val="en-US"/>
        </w:rPr>
        <w:t>4</w:t>
      </w:r>
      <w:r>
        <w:rPr>
          <w:lang w:val="en-US"/>
        </w:rPr>
        <w:t>.</w:t>
      </w:r>
    </w:p>
    <w:p w14:paraId="254FE714" w14:textId="77777777" w:rsidR="00C76AA9" w:rsidRPr="00C76AA9" w:rsidRDefault="00C76AA9" w:rsidP="00C76AA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When finished Click </w:t>
      </w:r>
      <w:r w:rsidRPr="00416C3C">
        <w:rPr>
          <w:b/>
          <w:lang w:val="en-US"/>
        </w:rPr>
        <w:t>Return to main menu</w:t>
      </w:r>
      <w:r>
        <w:rPr>
          <w:b/>
          <w:lang w:val="en-US"/>
        </w:rPr>
        <w:t>.</w:t>
      </w:r>
    </w:p>
    <w:p w14:paraId="05609F3F" w14:textId="77777777" w:rsidR="00C76AA9" w:rsidRDefault="00C76AA9" w:rsidP="00C76AA9">
      <w:pPr>
        <w:rPr>
          <w:b/>
          <w:lang w:val="en-US"/>
        </w:rPr>
      </w:pPr>
      <w:r w:rsidRPr="00E35E25">
        <w:rPr>
          <w:b/>
          <w:lang w:val="en-US"/>
        </w:rPr>
        <w:t>Part 1</w:t>
      </w:r>
      <w:r>
        <w:rPr>
          <w:b/>
          <w:lang w:val="en-US"/>
        </w:rPr>
        <w:t>3</w:t>
      </w:r>
      <w:r w:rsidRPr="00E35E25">
        <w:rPr>
          <w:b/>
          <w:lang w:val="en-US"/>
        </w:rPr>
        <w:t xml:space="preserve"> </w:t>
      </w:r>
      <w:r>
        <w:rPr>
          <w:b/>
          <w:lang w:val="en-US"/>
        </w:rPr>
        <w:t xml:space="preserve">Bank and cash </w:t>
      </w:r>
      <w:r w:rsidRPr="00E35E25">
        <w:rPr>
          <w:b/>
          <w:lang w:val="en-US"/>
        </w:rPr>
        <w:t>balances monitoring</w:t>
      </w:r>
    </w:p>
    <w:p w14:paraId="66C9E81C" w14:textId="77777777" w:rsidR="00C76AA9" w:rsidRPr="00416C3C" w:rsidRDefault="00C76AA9" w:rsidP="00C76AA9">
      <w:pPr>
        <w:pStyle w:val="ListParagraph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 xml:space="preserve">Open template to get to </w:t>
      </w:r>
      <w:r w:rsidRPr="003723C6">
        <w:rPr>
          <w:b/>
          <w:lang w:val="en-US"/>
        </w:rPr>
        <w:t>Main Menu</w:t>
      </w:r>
      <w:r>
        <w:rPr>
          <w:b/>
          <w:lang w:val="en-US"/>
        </w:rPr>
        <w:t>.</w:t>
      </w:r>
    </w:p>
    <w:p w14:paraId="6ADA6B29" w14:textId="77777777" w:rsidR="00C76AA9" w:rsidRPr="00ED7E71" w:rsidRDefault="00C76AA9" w:rsidP="00C76AA9">
      <w:pPr>
        <w:pStyle w:val="ListParagraph"/>
        <w:numPr>
          <w:ilvl w:val="0"/>
          <w:numId w:val="2"/>
        </w:numPr>
        <w:rPr>
          <w:lang w:val="en-US"/>
        </w:rPr>
      </w:pPr>
      <w:r w:rsidRPr="00416C3C">
        <w:rPr>
          <w:lang w:val="en-US"/>
        </w:rPr>
        <w:lastRenderedPageBreak/>
        <w:t xml:space="preserve">Click </w:t>
      </w:r>
      <w:r>
        <w:rPr>
          <w:b/>
          <w:lang w:val="en-US"/>
        </w:rPr>
        <w:t>Bank and cash balances monitoring.</w:t>
      </w:r>
    </w:p>
    <w:p w14:paraId="584E00CD" w14:textId="77777777" w:rsidR="00C76AA9" w:rsidRPr="00C76AA9" w:rsidRDefault="00C76AA9" w:rsidP="00C76AA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Sheet automatically keeps track of </w:t>
      </w:r>
      <w:r w:rsidRPr="00C76AA9">
        <w:rPr>
          <w:b/>
          <w:lang w:val="en-US"/>
        </w:rPr>
        <w:t xml:space="preserve">each of your fund </w:t>
      </w:r>
      <w:r>
        <w:rPr>
          <w:b/>
          <w:lang w:val="en-US"/>
        </w:rPr>
        <w:t xml:space="preserve">account </w:t>
      </w:r>
      <w:r w:rsidRPr="00C76AA9">
        <w:rPr>
          <w:b/>
          <w:lang w:val="en-US"/>
        </w:rPr>
        <w:t>balances and shows you how these are made up</w:t>
      </w:r>
      <w:r>
        <w:rPr>
          <w:b/>
          <w:lang w:val="en-US"/>
        </w:rPr>
        <w:t>.</w:t>
      </w:r>
    </w:p>
    <w:p w14:paraId="43818A85" w14:textId="77777777" w:rsidR="00C76AA9" w:rsidRPr="00416C3C" w:rsidRDefault="00C76AA9" w:rsidP="00C76AA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Details you need to enter:</w:t>
      </w:r>
    </w:p>
    <w:p w14:paraId="5BABE62F" w14:textId="7B6A4B11" w:rsidR="00C76AA9" w:rsidRDefault="00C76AA9" w:rsidP="00C76AA9">
      <w:pPr>
        <w:pStyle w:val="ListParagraph"/>
        <w:numPr>
          <w:ilvl w:val="1"/>
          <w:numId w:val="2"/>
        </w:numPr>
        <w:rPr>
          <w:lang w:val="en-US"/>
        </w:rPr>
      </w:pPr>
      <w:r>
        <w:rPr>
          <w:lang w:val="en-US"/>
        </w:rPr>
        <w:t xml:space="preserve">In the </w:t>
      </w:r>
      <w:r w:rsidRPr="00C76AA9">
        <w:rPr>
          <w:b/>
          <w:lang w:val="en-US"/>
        </w:rPr>
        <w:t>Opening Balance</w:t>
      </w:r>
      <w:r>
        <w:rPr>
          <w:lang w:val="en-US"/>
        </w:rPr>
        <w:t xml:space="preserve"> column enter the </w:t>
      </w:r>
      <w:r w:rsidRPr="00FE37B1">
        <w:rPr>
          <w:b/>
          <w:highlight w:val="yellow"/>
          <w:lang w:val="en-US"/>
        </w:rPr>
        <w:t>account balance as at 01/01/2</w:t>
      </w:r>
      <w:r w:rsidR="00FE37B1" w:rsidRPr="00FE37B1">
        <w:rPr>
          <w:b/>
          <w:highlight w:val="yellow"/>
          <w:lang w:val="en-US"/>
        </w:rPr>
        <w:t>4</w:t>
      </w:r>
      <w:r>
        <w:rPr>
          <w:lang w:val="en-US"/>
        </w:rPr>
        <w:t>.</w:t>
      </w:r>
    </w:p>
    <w:p w14:paraId="6CAA790E" w14:textId="77777777" w:rsidR="00C76AA9" w:rsidRPr="00C76AA9" w:rsidRDefault="00C76AA9" w:rsidP="00C76AA9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When finished Click </w:t>
      </w:r>
      <w:r w:rsidRPr="00416C3C">
        <w:rPr>
          <w:b/>
          <w:lang w:val="en-US"/>
        </w:rPr>
        <w:t>Return to main menu</w:t>
      </w:r>
      <w:r>
        <w:rPr>
          <w:b/>
          <w:lang w:val="en-US"/>
        </w:rPr>
        <w:t>.</w:t>
      </w:r>
    </w:p>
    <w:p w14:paraId="62F30213" w14:textId="77777777" w:rsidR="00C76AA9" w:rsidRPr="00C76AA9" w:rsidRDefault="00C76AA9" w:rsidP="00C76AA9">
      <w:pPr>
        <w:rPr>
          <w:lang w:val="en-US"/>
        </w:rPr>
      </w:pPr>
    </w:p>
    <w:p w14:paraId="1FA373A3" w14:textId="77777777" w:rsidR="00A334AF" w:rsidRDefault="00A334AF" w:rsidP="00FC2CF9">
      <w:pPr>
        <w:pStyle w:val="ListParagraph"/>
        <w:ind w:left="2520"/>
        <w:rPr>
          <w:lang w:val="en-US"/>
        </w:rPr>
      </w:pPr>
    </w:p>
    <w:p w14:paraId="5C97FACC" w14:textId="77777777" w:rsidR="00C76AA9" w:rsidRDefault="00C76AA9" w:rsidP="00FC2CF9">
      <w:pPr>
        <w:pStyle w:val="ListParagraph"/>
        <w:ind w:left="2520"/>
        <w:rPr>
          <w:lang w:val="en-US"/>
        </w:rPr>
      </w:pPr>
    </w:p>
    <w:p w14:paraId="4D7D41FE" w14:textId="77777777" w:rsidR="00C76AA9" w:rsidRPr="00171779" w:rsidRDefault="00C76AA9" w:rsidP="00FC2CF9">
      <w:pPr>
        <w:pStyle w:val="ListParagraph"/>
        <w:ind w:left="2520"/>
        <w:rPr>
          <w:lang w:val="en-US"/>
        </w:rPr>
      </w:pPr>
    </w:p>
    <w:p w14:paraId="59599DF7" w14:textId="77777777" w:rsidR="002A73C3" w:rsidRPr="002A73C3" w:rsidRDefault="002A73C3" w:rsidP="002A73C3">
      <w:pPr>
        <w:rPr>
          <w:lang w:val="en-US"/>
        </w:rPr>
      </w:pPr>
    </w:p>
    <w:p w14:paraId="5E0DEDC3" w14:textId="77777777" w:rsidR="00D61154" w:rsidRPr="00171779" w:rsidRDefault="00D61154" w:rsidP="00D61154">
      <w:pPr>
        <w:pStyle w:val="ListParagraph"/>
        <w:ind w:left="1080"/>
        <w:rPr>
          <w:lang w:val="en-US"/>
        </w:rPr>
      </w:pPr>
    </w:p>
    <w:p w14:paraId="5767344B" w14:textId="77777777" w:rsidR="00171779" w:rsidRPr="00AA4740" w:rsidRDefault="00171779" w:rsidP="00171779">
      <w:pPr>
        <w:rPr>
          <w:b/>
          <w:lang w:val="en-US"/>
        </w:rPr>
      </w:pPr>
    </w:p>
    <w:p w14:paraId="2D4E1503" w14:textId="77777777" w:rsidR="00691A14" w:rsidRPr="00691A14" w:rsidRDefault="00691A14" w:rsidP="00691A14">
      <w:pPr>
        <w:rPr>
          <w:lang w:val="en-US"/>
        </w:rPr>
      </w:pPr>
    </w:p>
    <w:sectPr w:rsidR="00691A14" w:rsidRPr="00691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7397C"/>
    <w:multiLevelType w:val="hybridMultilevel"/>
    <w:tmpl w:val="032E4B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5D527A"/>
    <w:multiLevelType w:val="hybridMultilevel"/>
    <w:tmpl w:val="93E42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76541182">
    <w:abstractNumId w:val="1"/>
  </w:num>
  <w:num w:numId="2" w16cid:durableId="490172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C3C"/>
    <w:rsid w:val="00055D0A"/>
    <w:rsid w:val="00072FBC"/>
    <w:rsid w:val="00171779"/>
    <w:rsid w:val="00237F7D"/>
    <w:rsid w:val="002A73C3"/>
    <w:rsid w:val="002B6309"/>
    <w:rsid w:val="003723C6"/>
    <w:rsid w:val="003D3345"/>
    <w:rsid w:val="00414B1A"/>
    <w:rsid w:val="00416C3C"/>
    <w:rsid w:val="00453698"/>
    <w:rsid w:val="004C4BC7"/>
    <w:rsid w:val="00642F1C"/>
    <w:rsid w:val="00665F2E"/>
    <w:rsid w:val="00691A14"/>
    <w:rsid w:val="007951CB"/>
    <w:rsid w:val="007D2A89"/>
    <w:rsid w:val="008831AD"/>
    <w:rsid w:val="00915202"/>
    <w:rsid w:val="009B2691"/>
    <w:rsid w:val="00A334AF"/>
    <w:rsid w:val="00AA4740"/>
    <w:rsid w:val="00AB5D72"/>
    <w:rsid w:val="00BF54EA"/>
    <w:rsid w:val="00C302E4"/>
    <w:rsid w:val="00C76AA9"/>
    <w:rsid w:val="00CA038E"/>
    <w:rsid w:val="00CD35F8"/>
    <w:rsid w:val="00D61154"/>
    <w:rsid w:val="00DA6AE5"/>
    <w:rsid w:val="00E27793"/>
    <w:rsid w:val="00E35E25"/>
    <w:rsid w:val="00E36136"/>
    <w:rsid w:val="00ED7E71"/>
    <w:rsid w:val="00F1312A"/>
    <w:rsid w:val="00F86C3D"/>
    <w:rsid w:val="00FC1218"/>
    <w:rsid w:val="00FC2CF9"/>
    <w:rsid w:val="00F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2B931"/>
  <w15:chartTrackingRefBased/>
  <w15:docId w15:val="{928ED229-35F1-4038-B89C-985115A3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Ambrose</dc:creator>
  <cp:keywords/>
  <dc:description/>
  <cp:lastModifiedBy>Andy Ambrose</cp:lastModifiedBy>
  <cp:revision>3</cp:revision>
  <dcterms:created xsi:type="dcterms:W3CDTF">2023-12-15T15:41:00Z</dcterms:created>
  <dcterms:modified xsi:type="dcterms:W3CDTF">2023-12-15T15:43:00Z</dcterms:modified>
</cp:coreProperties>
</file>